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0" w:rsidRPr="00104B5D" w:rsidRDefault="005000D0" w:rsidP="005000D0">
      <w:pPr>
        <w:pStyle w:val="a4"/>
        <w:jc w:val="center"/>
        <w:rPr>
          <w:b/>
          <w:color w:val="000000"/>
          <w:sz w:val="27"/>
          <w:szCs w:val="27"/>
        </w:rPr>
      </w:pPr>
      <w:r w:rsidRPr="00104B5D">
        <w:rPr>
          <w:b/>
          <w:color w:val="000000"/>
          <w:sz w:val="27"/>
          <w:szCs w:val="27"/>
        </w:rPr>
        <w:t>Образец обращения</w:t>
      </w:r>
      <w:r>
        <w:rPr>
          <w:b/>
          <w:color w:val="000000"/>
          <w:sz w:val="27"/>
          <w:szCs w:val="27"/>
        </w:rPr>
        <w:t xml:space="preserve"> в форме электронного документа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810"/>
      </w:tblGrid>
      <w:tr w:rsidR="005000D0" w:rsidRPr="00142D49" w:rsidTr="00960256">
        <w:tc>
          <w:tcPr>
            <w:tcW w:w="4111" w:type="dxa"/>
            <w:vMerge w:val="restart"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5000D0" w:rsidRPr="00142D49" w:rsidRDefault="005000D0" w:rsidP="0050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Думы Бардымского</w:t>
            </w:r>
            <w:r w:rsidRPr="0014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5000D0" w:rsidRPr="00142D49" w:rsidRDefault="005000D0" w:rsidP="0050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Вахитову</w:t>
            </w:r>
            <w:proofErr w:type="spellEnd"/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</w:tcPr>
          <w:p w:rsidR="005000D0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депутату Думы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Бардымского муниципального округа</w:t>
            </w:r>
            <w:proofErr w:type="gramEnd"/>
          </w:p>
          <w:p w:rsidR="005000D0" w:rsidRPr="008D3226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Фамилия)</w:t>
            </w:r>
            <w:proofErr w:type="gramEnd"/>
          </w:p>
        </w:tc>
      </w:tr>
      <w:tr w:rsidR="005000D0" w:rsidRPr="00142D49" w:rsidTr="00960256">
        <w:trPr>
          <w:trHeight w:val="70"/>
        </w:trPr>
        <w:tc>
          <w:tcPr>
            <w:tcW w:w="4111" w:type="dxa"/>
            <w:vMerge/>
          </w:tcPr>
          <w:p w:rsidR="005000D0" w:rsidRPr="00BD0149" w:rsidRDefault="005000D0" w:rsidP="00960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5000D0" w:rsidRPr="00142D49" w:rsidRDefault="005000D0" w:rsidP="009602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5000D0" w:rsidRPr="00142D49" w:rsidRDefault="005000D0" w:rsidP="009602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 полностью)</w:t>
            </w: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00D0" w:rsidRPr="00142D49" w:rsidTr="00960256">
        <w:trPr>
          <w:trHeight w:val="258"/>
        </w:trPr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5000D0" w:rsidRPr="00142D49" w:rsidRDefault="005000D0" w:rsidP="00960256">
            <w:pPr>
              <w:pStyle w:val="a4"/>
              <w:rPr>
                <w:sz w:val="28"/>
                <w:szCs w:val="28"/>
              </w:rPr>
            </w:pPr>
            <w:r w:rsidRPr="008D3226"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если ответ должен быть отправлен в форме электронного документа)</w:t>
            </w:r>
            <w:r>
              <w:rPr>
                <w:sz w:val="28"/>
                <w:szCs w:val="28"/>
              </w:rPr>
              <w:t>:</w:t>
            </w: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5000D0" w:rsidRPr="00142D49" w:rsidRDefault="005000D0" w:rsidP="00960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szCs w:val="36"/>
              </w:rPr>
            </w:pPr>
            <w:r w:rsidRPr="0023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1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(если ответ должен быть </w:t>
            </w:r>
            <w:proofErr w:type="spellStart"/>
            <w:r w:rsidRPr="002371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отправленв</w:t>
            </w:r>
            <w:proofErr w:type="spellEnd"/>
            <w:r w:rsidRPr="002371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письменной форме)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5000D0" w:rsidRPr="008D3226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5000D0" w:rsidRPr="008D3226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D0" w:rsidRPr="00142D49" w:rsidTr="00960256">
        <w:tc>
          <w:tcPr>
            <w:tcW w:w="4111" w:type="dxa"/>
            <w:vMerge/>
          </w:tcPr>
          <w:p w:rsidR="005000D0" w:rsidRPr="00142D49" w:rsidRDefault="005000D0" w:rsidP="009602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5000D0" w:rsidRPr="00BD0149" w:rsidRDefault="005000D0" w:rsidP="0096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4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</w:tr>
    </w:tbl>
    <w:p w:rsidR="005000D0" w:rsidRDefault="005000D0" w:rsidP="0050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0D0" w:rsidRPr="008D3226" w:rsidRDefault="005000D0" w:rsidP="005000D0">
      <w:pPr>
        <w:pStyle w:val="a4"/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  <w:proofErr w:type="spellStart"/>
      <w:r w:rsidRPr="00BD0149">
        <w:rPr>
          <w:sz w:val="36"/>
          <w:szCs w:val="36"/>
        </w:rPr>
        <w:t>_______________________________________________________</w:t>
      </w:r>
      <w:r w:rsidRPr="008D3226">
        <w:rPr>
          <w:rFonts w:eastAsiaTheme="minorHAnsi"/>
          <w:sz w:val="20"/>
          <w:szCs w:val="20"/>
          <w:lang w:eastAsia="en-US"/>
        </w:rPr>
        <w:t>Суть</w:t>
      </w:r>
      <w:proofErr w:type="spellEnd"/>
      <w:r w:rsidRPr="008D3226">
        <w:rPr>
          <w:rFonts w:eastAsiaTheme="minorHAnsi"/>
          <w:sz w:val="20"/>
          <w:szCs w:val="20"/>
          <w:lang w:eastAsia="en-US"/>
        </w:rPr>
        <w:t xml:space="preserve"> обращения (предложения, заявления, жалобы)</w:t>
      </w:r>
    </w:p>
    <w:p w:rsidR="005000D0" w:rsidRDefault="005000D0" w:rsidP="005000D0">
      <w:pPr>
        <w:pStyle w:val="a4"/>
        <w:spacing w:before="0" w:beforeAutospacing="0" w:after="0" w:afterAutospacing="0"/>
        <w:rPr>
          <w:sz w:val="36"/>
          <w:szCs w:val="36"/>
        </w:rPr>
      </w:pPr>
      <w:r w:rsidRPr="00BD0149">
        <w:rPr>
          <w:sz w:val="36"/>
          <w:szCs w:val="36"/>
        </w:rPr>
        <w:t>_____________________________________________________________________________________________________________________________________________________________________</w:t>
      </w:r>
    </w:p>
    <w:p w:rsidR="005000D0" w:rsidRPr="008D3226" w:rsidRDefault="005000D0" w:rsidP="005000D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Приложение: документы, материалы в электронной форме, либо направить в письменной форме (при необходимости).</w:t>
      </w:r>
    </w:p>
    <w:p w:rsidR="007B2210" w:rsidRDefault="007B2210"/>
    <w:sectPr w:rsidR="007B2210" w:rsidSect="00D47C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000D0"/>
    <w:rsid w:val="005000D0"/>
    <w:rsid w:val="007B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0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HP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ДУМЫ</dc:creator>
  <cp:keywords/>
  <dc:description/>
  <cp:lastModifiedBy>Секретарь ДУМЫ</cp:lastModifiedBy>
  <cp:revision>2</cp:revision>
  <dcterms:created xsi:type="dcterms:W3CDTF">2022-12-16T11:01:00Z</dcterms:created>
  <dcterms:modified xsi:type="dcterms:W3CDTF">2022-12-16T11:03:00Z</dcterms:modified>
</cp:coreProperties>
</file>