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1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 w:rsidR="005B1D76">
        <w:rPr>
          <w:rFonts w:ascii="Times New Roman" w:hAnsi="Times New Roman" w:cs="Times New Roman"/>
          <w:b/>
          <w:sz w:val="28"/>
          <w:szCs w:val="28"/>
        </w:rPr>
        <w:t>мация по обращениям граждан за 2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tbl>
      <w:tblPr>
        <w:tblStyle w:val="a3"/>
        <w:tblW w:w="0" w:type="auto"/>
        <w:tblLook w:val="04A0"/>
      </w:tblPr>
      <w:tblGrid>
        <w:gridCol w:w="1668"/>
        <w:gridCol w:w="5725"/>
        <w:gridCol w:w="6890"/>
      </w:tblGrid>
      <w:tr w:rsidR="003F7381" w:rsidTr="003F7381">
        <w:tc>
          <w:tcPr>
            <w:tcW w:w="1668" w:type="dxa"/>
          </w:tcPr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  <w:p w:rsidR="003F7381" w:rsidRPr="0057151F" w:rsidRDefault="003F738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725" w:type="dxa"/>
          </w:tcPr>
          <w:p w:rsidR="003F7381" w:rsidRPr="0057151F" w:rsidRDefault="003F738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:rsidR="003F7381" w:rsidRPr="0057151F" w:rsidRDefault="003F738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</w:p>
        </w:tc>
        <w:tc>
          <w:tcPr>
            <w:tcW w:w="6890" w:type="dxa"/>
          </w:tcPr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запланированы на летний период (будет осуществлена подсыпка ПГС)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3F7381" w:rsidRDefault="003F7381" w:rsidP="003F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Линии </w:t>
            </w:r>
            <w:r w:rsidRPr="001459E6">
              <w:rPr>
                <w:rFonts w:ascii="Times New Roman" w:hAnsi="Times New Roman" w:cs="Times New Roman"/>
                <w:sz w:val="28"/>
                <w:szCs w:val="28"/>
              </w:rPr>
              <w:t>ОАО «МРСК Урала» и ПАО «</w:t>
            </w:r>
            <w:proofErr w:type="spellStart"/>
            <w:r w:rsidRPr="001459E6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145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свисают над надворными постройками по адресу: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Полевая, 12</w:t>
            </w:r>
          </w:p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3F7381" w:rsidRPr="001459E6" w:rsidRDefault="003F7381" w:rsidP="003F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E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для рассмотрения поставленных в нем вопросов в пределах компетенции было передано в администрацию </w:t>
            </w:r>
            <w:proofErr w:type="spellStart"/>
            <w:r w:rsidRPr="001459E6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и</w:t>
            </w:r>
            <w:r w:rsidR="00062955">
              <w:rPr>
                <w:rFonts w:ascii="Times New Roman" w:hAnsi="Times New Roman" w:cs="Times New Roman"/>
                <w:sz w:val="28"/>
                <w:szCs w:val="28"/>
              </w:rPr>
              <w:t xml:space="preserve"> ОАО «МРСК Урала»,</w:t>
            </w:r>
            <w:r w:rsidRPr="001459E6">
              <w:rPr>
                <w:rFonts w:ascii="Times New Roman" w:hAnsi="Times New Roman" w:cs="Times New Roman"/>
                <w:sz w:val="28"/>
                <w:szCs w:val="28"/>
              </w:rPr>
              <w:t xml:space="preserve"> ПАО «</w:t>
            </w:r>
            <w:proofErr w:type="spellStart"/>
            <w:r w:rsidRPr="001459E6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145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 направлен заявителю.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арда, ул.Крупская, 10а,</w:t>
            </w:r>
          </w:p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домом находится ветхий деревянный дом, который представляет пожарную опасность</w:t>
            </w:r>
          </w:p>
        </w:tc>
        <w:tc>
          <w:tcPr>
            <w:tcW w:w="6890" w:type="dxa"/>
          </w:tcPr>
          <w:p w:rsidR="003F7381" w:rsidRDefault="003F7381" w:rsidP="003F73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Собственнику ветхого дома</w:t>
            </w:r>
            <w:r w:rsidRPr="00F64407">
              <w:rPr>
                <w:rFonts w:ascii="Times New Roman" w:hAnsi="Times New Roman" w:cs="Times New Roman"/>
                <w:sz w:val="28"/>
                <w:szCs w:val="28"/>
              </w:rPr>
              <w:t xml:space="preserve"> было направлено письмо о проведении мероприятий по устранению видимых повреждений строительной части жилого дома и приведение в порядок фасада дома, а в случае если невозможно провести капитальный ремонт, демонтировать объект и снять с государственного учета.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арда, ул.Кирова,</w:t>
            </w:r>
          </w:p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контейнерной площадки рядом с домом </w:t>
            </w:r>
          </w:p>
        </w:tc>
        <w:tc>
          <w:tcPr>
            <w:tcW w:w="6890" w:type="dxa"/>
          </w:tcPr>
          <w:p w:rsidR="003F7381" w:rsidRDefault="003F738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перенесена в другое место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арда, ул.Ленина,8,</w:t>
            </w:r>
          </w:p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контейнерной площадки рядом с домом </w:t>
            </w:r>
          </w:p>
        </w:tc>
        <w:tc>
          <w:tcPr>
            <w:tcW w:w="6890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перенесена на Ленина, 13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установке трубы для отвода воды в канаве</w:t>
            </w:r>
          </w:p>
        </w:tc>
        <w:tc>
          <w:tcPr>
            <w:tcW w:w="6890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Запланирована замена труб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Вырубка деревьев и складирование мусора возле школьного гаража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ичурино</w:t>
            </w:r>
            <w:proofErr w:type="spellEnd"/>
          </w:p>
        </w:tc>
        <w:tc>
          <w:tcPr>
            <w:tcW w:w="6890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убрана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арда, </w:t>
            </w:r>
          </w:p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сгоревшего дома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 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здания  на мини-рынке </w:t>
            </w:r>
          </w:p>
        </w:tc>
        <w:tc>
          <w:tcPr>
            <w:tcW w:w="6890" w:type="dxa"/>
          </w:tcPr>
          <w:p w:rsidR="003F7381" w:rsidRPr="001459E6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на мини-рынке снесено, сгоревший дом будет снесен после расселения собственников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25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дорог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</w:p>
        </w:tc>
        <w:tc>
          <w:tcPr>
            <w:tcW w:w="6890" w:type="dxa"/>
          </w:tcPr>
          <w:p w:rsidR="003F7381" w:rsidRDefault="003F7381" w:rsidP="00B339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приведены в нормативное состояние</w:t>
            </w:r>
          </w:p>
        </w:tc>
      </w:tr>
      <w:tr w:rsidR="003F7381" w:rsidTr="003F7381">
        <w:tc>
          <w:tcPr>
            <w:tcW w:w="1668" w:type="dxa"/>
          </w:tcPr>
          <w:p w:rsidR="003F7381" w:rsidRDefault="0086537E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уйбышева, с.Барда </w:t>
            </w:r>
          </w:p>
        </w:tc>
        <w:tc>
          <w:tcPr>
            <w:tcW w:w="6890" w:type="dxa"/>
          </w:tcPr>
          <w:p w:rsidR="003F7381" w:rsidRDefault="003F7381" w:rsidP="00B3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выполнено</w:t>
            </w:r>
          </w:p>
        </w:tc>
      </w:tr>
    </w:tbl>
    <w:p w:rsidR="0057151F" w:rsidRPr="0057151F" w:rsidRDefault="0057151F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51F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1F"/>
    <w:rsid w:val="00062955"/>
    <w:rsid w:val="001459E6"/>
    <w:rsid w:val="002E023D"/>
    <w:rsid w:val="003F7381"/>
    <w:rsid w:val="004868B7"/>
    <w:rsid w:val="004A7D80"/>
    <w:rsid w:val="0057151F"/>
    <w:rsid w:val="005B1D76"/>
    <w:rsid w:val="005F6ECA"/>
    <w:rsid w:val="006E7876"/>
    <w:rsid w:val="007D54ED"/>
    <w:rsid w:val="007E7071"/>
    <w:rsid w:val="0086537E"/>
    <w:rsid w:val="009A6FCD"/>
    <w:rsid w:val="00A50FB5"/>
    <w:rsid w:val="00AC08E8"/>
    <w:rsid w:val="00BC37D2"/>
    <w:rsid w:val="00C95761"/>
    <w:rsid w:val="00D14D81"/>
    <w:rsid w:val="00F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5D6F-A883-4981-B028-98049D7D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Земское</cp:lastModifiedBy>
  <cp:revision>13</cp:revision>
  <dcterms:created xsi:type="dcterms:W3CDTF">2022-10-03T07:50:00Z</dcterms:created>
  <dcterms:modified xsi:type="dcterms:W3CDTF">2022-10-03T11:36:00Z</dcterms:modified>
</cp:coreProperties>
</file>