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D7" w:rsidRDefault="00B30AD7" w:rsidP="00B30A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D7" w:rsidRPr="008C7981" w:rsidRDefault="00B30AD7" w:rsidP="00B30AD7">
      <w:pPr>
        <w:pStyle w:val="af1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30AD7" w:rsidRPr="008C7981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B30AD7" w:rsidRPr="008C7981" w:rsidRDefault="00EE4202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ПЕРВОЕ</w:t>
      </w:r>
      <w:r w:rsidR="00B30AD7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30AD7" w:rsidRDefault="00B30AD7" w:rsidP="00B30AD7">
      <w:pPr>
        <w:jc w:val="center"/>
        <w:rPr>
          <w:b/>
          <w:sz w:val="16"/>
          <w:szCs w:val="16"/>
        </w:rPr>
      </w:pPr>
    </w:p>
    <w:p w:rsidR="00B30AD7" w:rsidRPr="00074780" w:rsidRDefault="00B30AD7" w:rsidP="00B30AD7">
      <w:pPr>
        <w:jc w:val="center"/>
        <w:rPr>
          <w:b/>
          <w:sz w:val="16"/>
          <w:szCs w:val="16"/>
        </w:rPr>
      </w:pPr>
    </w:p>
    <w:p w:rsidR="00B30AD7" w:rsidRPr="008C7981" w:rsidRDefault="00B30AD7" w:rsidP="00B30AD7">
      <w:pPr>
        <w:jc w:val="center"/>
        <w:rPr>
          <w:sz w:val="28"/>
          <w:szCs w:val="28"/>
        </w:rPr>
      </w:pPr>
      <w:r w:rsidRPr="008C7981">
        <w:rPr>
          <w:bCs/>
          <w:sz w:val="28"/>
          <w:szCs w:val="28"/>
        </w:rPr>
        <w:t>РЕШЕНИЕ</w:t>
      </w:r>
    </w:p>
    <w:p w:rsidR="00B30AD7" w:rsidRPr="008C7981" w:rsidRDefault="00B30AD7" w:rsidP="00B30AD7">
      <w:pPr>
        <w:jc w:val="both"/>
        <w:rPr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30AD7" w:rsidRPr="00654F04" w:rsidTr="00A138DB">
        <w:tc>
          <w:tcPr>
            <w:tcW w:w="3341" w:type="dxa"/>
          </w:tcPr>
          <w:p w:rsidR="00E55133" w:rsidRDefault="00E55133" w:rsidP="00A138DB">
            <w:pPr>
              <w:jc w:val="center"/>
              <w:rPr>
                <w:color w:val="000000" w:themeColor="text1"/>
                <w:sz w:val="28"/>
              </w:rPr>
            </w:pPr>
          </w:p>
          <w:p w:rsidR="00B30AD7" w:rsidRPr="00654F04" w:rsidRDefault="00EE4202" w:rsidP="00EE4202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15.1</w:t>
            </w:r>
            <w:r w:rsidR="00B30AD7" w:rsidRPr="00654F04">
              <w:rPr>
                <w:color w:val="000000" w:themeColor="text1"/>
                <w:sz w:val="28"/>
              </w:rPr>
              <w:t>2</w:t>
            </w:r>
            <w:r>
              <w:rPr>
                <w:color w:val="000000" w:themeColor="text1"/>
                <w:sz w:val="28"/>
              </w:rPr>
              <w:t>.</w:t>
            </w:r>
            <w:r w:rsidR="008E5C26">
              <w:rPr>
                <w:color w:val="000000" w:themeColor="text1"/>
                <w:sz w:val="28"/>
              </w:rPr>
              <w:t>2021</w:t>
            </w:r>
          </w:p>
        </w:tc>
        <w:tc>
          <w:tcPr>
            <w:tcW w:w="3341" w:type="dxa"/>
          </w:tcPr>
          <w:p w:rsidR="00B30AD7" w:rsidRPr="00654F04" w:rsidRDefault="00B30AD7" w:rsidP="00A138D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E55133" w:rsidRDefault="00E55133" w:rsidP="00A138DB">
            <w:pPr>
              <w:rPr>
                <w:color w:val="000000" w:themeColor="text1"/>
                <w:sz w:val="28"/>
              </w:rPr>
            </w:pPr>
          </w:p>
          <w:p w:rsidR="00B30AD7" w:rsidRPr="00654F04" w:rsidRDefault="00B30AD7" w:rsidP="001D5B11">
            <w:pPr>
              <w:jc w:val="center"/>
              <w:rPr>
                <w:color w:val="000000" w:themeColor="text1"/>
                <w:sz w:val="28"/>
              </w:rPr>
            </w:pPr>
            <w:r w:rsidRPr="00654F04">
              <w:rPr>
                <w:color w:val="000000" w:themeColor="text1"/>
                <w:sz w:val="28"/>
              </w:rPr>
              <w:t xml:space="preserve">№ </w:t>
            </w:r>
            <w:r w:rsidR="007746FA">
              <w:rPr>
                <w:color w:val="000000" w:themeColor="text1"/>
                <w:sz w:val="28"/>
              </w:rPr>
              <w:t>365</w:t>
            </w:r>
          </w:p>
          <w:p w:rsidR="00B30AD7" w:rsidRPr="00654F04" w:rsidRDefault="00B30AD7" w:rsidP="00A138D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30AD7" w:rsidRPr="00654F04" w:rsidRDefault="00B30AD7" w:rsidP="00A138DB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E55133" w:rsidRDefault="00E55133" w:rsidP="00B30AD7">
      <w:pPr>
        <w:contextualSpacing/>
        <w:rPr>
          <w:b/>
          <w:bCs/>
          <w:color w:val="000000"/>
          <w:sz w:val="28"/>
          <w:szCs w:val="28"/>
        </w:rPr>
      </w:pPr>
    </w:p>
    <w:p w:rsidR="00ED0A25" w:rsidRDefault="00ED0A25" w:rsidP="00ED0A25">
      <w:pPr>
        <w:rPr>
          <w:b/>
          <w:sz w:val="28"/>
          <w:szCs w:val="28"/>
        </w:rPr>
      </w:pPr>
      <w:r w:rsidRPr="00F56D2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примерного</w:t>
      </w:r>
    </w:p>
    <w:p w:rsidR="00ED0A25" w:rsidRDefault="00ED0A25" w:rsidP="00ED0A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работы Думы Бардымского </w:t>
      </w:r>
    </w:p>
    <w:p w:rsidR="00ED0A25" w:rsidRDefault="00ED0A25" w:rsidP="00ED0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ED0A25" w:rsidRDefault="00ED0A25" w:rsidP="00ED0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2022 год</w:t>
      </w:r>
    </w:p>
    <w:p w:rsidR="00ED0A25" w:rsidRDefault="00ED0A25" w:rsidP="00ED0A25"/>
    <w:p w:rsidR="00ED0A25" w:rsidRPr="00535B4D" w:rsidRDefault="00535B4D" w:rsidP="00535B4D">
      <w:pPr>
        <w:ind w:firstLine="708"/>
        <w:jc w:val="both"/>
        <w:rPr>
          <w:sz w:val="28"/>
          <w:szCs w:val="28"/>
        </w:rPr>
      </w:pPr>
      <w:r w:rsidRPr="00535B4D">
        <w:rPr>
          <w:sz w:val="28"/>
          <w:szCs w:val="28"/>
        </w:rPr>
        <w:t xml:space="preserve">В соответствии с Положением о Думе Бардымского муниципального округа Пермского края, утвержденным </w:t>
      </w:r>
      <w:r w:rsidRPr="00535B4D">
        <w:rPr>
          <w:color w:val="000000"/>
          <w:sz w:val="28"/>
          <w:szCs w:val="28"/>
        </w:rPr>
        <w:t xml:space="preserve">решением Думы Бардымского муниципального округа от 30.09.2020 № 25, </w:t>
      </w:r>
      <w:r w:rsidRPr="00535B4D">
        <w:rPr>
          <w:sz w:val="28"/>
          <w:szCs w:val="28"/>
        </w:rPr>
        <w:t xml:space="preserve">Регламентом Думы Бардымского муниципального округа Пермского края, утвержденным </w:t>
      </w:r>
      <w:r w:rsidRPr="00535B4D">
        <w:rPr>
          <w:color w:val="000000"/>
          <w:sz w:val="28"/>
          <w:szCs w:val="28"/>
        </w:rPr>
        <w:t xml:space="preserve">решением Думы Бардымского муниципального округа от 20.10.2020 № 34, </w:t>
      </w:r>
      <w:r w:rsidR="00ED0A25" w:rsidRPr="00535B4D">
        <w:rPr>
          <w:sz w:val="28"/>
          <w:szCs w:val="28"/>
        </w:rPr>
        <w:t xml:space="preserve">Дума Бардымского муниципального округа </w:t>
      </w:r>
    </w:p>
    <w:p w:rsidR="00ED0A25" w:rsidRPr="00942729" w:rsidRDefault="00ED0A25" w:rsidP="00ED0A25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729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ED0A25" w:rsidRPr="00942729" w:rsidRDefault="00FA5184" w:rsidP="00FA5184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Утверди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ED0A25">
        <w:rPr>
          <w:rFonts w:ascii="Times New Roman" w:hAnsi="Times New Roman"/>
          <w:sz w:val="28"/>
          <w:szCs w:val="28"/>
        </w:rPr>
        <w:t xml:space="preserve"> примерный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 xml:space="preserve"> план работы Думы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 xml:space="preserve"> Бардымско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 xml:space="preserve">го муниципального округа на </w:t>
      </w:r>
      <w:r w:rsidR="00ED0A25">
        <w:rPr>
          <w:rFonts w:ascii="Times New Roman" w:hAnsi="Times New Roman"/>
          <w:sz w:val="28"/>
          <w:szCs w:val="28"/>
        </w:rPr>
        <w:t>2022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1.</w:t>
      </w:r>
      <w:bookmarkStart w:id="0" w:name="_GoBack"/>
      <w:bookmarkEnd w:id="0"/>
    </w:p>
    <w:p w:rsidR="00ED0A25" w:rsidRPr="00942729" w:rsidRDefault="00FA5184" w:rsidP="00FA5184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Утвердить график зас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>еданий Думы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 xml:space="preserve"> Бардымско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>го муниципального округа на</w:t>
      </w:r>
      <w:r w:rsidR="00ED0A25">
        <w:rPr>
          <w:rFonts w:ascii="Times New Roman" w:hAnsi="Times New Roman"/>
          <w:sz w:val="28"/>
          <w:szCs w:val="28"/>
        </w:rPr>
        <w:t xml:space="preserve"> 2022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D0A25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A25" w:rsidRPr="00942729" w:rsidRDefault="00FA5184" w:rsidP="00FA5184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ешение вступает в силу со дня подписания.</w:t>
      </w:r>
    </w:p>
    <w:p w:rsidR="00ED0A25" w:rsidRPr="00942729" w:rsidRDefault="00FA5184" w:rsidP="00FA5184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703EB">
        <w:rPr>
          <w:rFonts w:ascii="Times New Roman" w:hAnsi="Times New Roman"/>
          <w:sz w:val="28"/>
          <w:szCs w:val="28"/>
        </w:rPr>
        <w:t>решения возложить на председателя Думы Бардымского муниципального округа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A25" w:rsidRDefault="00ED0A25" w:rsidP="00ED0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0A25" w:rsidRDefault="00ED0A25" w:rsidP="00ED0A25">
      <w:pPr>
        <w:autoSpaceDE w:val="0"/>
        <w:autoSpaceDN w:val="0"/>
        <w:adjustRightInd w:val="0"/>
        <w:rPr>
          <w:sz w:val="28"/>
          <w:szCs w:val="28"/>
        </w:rPr>
      </w:pPr>
    </w:p>
    <w:p w:rsidR="00ED0A25" w:rsidRPr="00A40406" w:rsidRDefault="00ED0A25" w:rsidP="00ED0A25">
      <w:pPr>
        <w:rPr>
          <w:sz w:val="28"/>
          <w:szCs w:val="28"/>
        </w:rPr>
      </w:pPr>
      <w:r w:rsidRPr="00A40406">
        <w:rPr>
          <w:sz w:val="28"/>
          <w:szCs w:val="28"/>
        </w:rPr>
        <w:t>Председатель Думы</w:t>
      </w:r>
    </w:p>
    <w:p w:rsidR="00A50A4A" w:rsidRDefault="00ED0A25" w:rsidP="00D9177E">
      <w:pPr>
        <w:rPr>
          <w:sz w:val="28"/>
          <w:szCs w:val="28"/>
        </w:rPr>
      </w:pPr>
      <w:r w:rsidRPr="00A40406">
        <w:rPr>
          <w:sz w:val="28"/>
          <w:szCs w:val="28"/>
        </w:rPr>
        <w:t>Бардымского муниципального округа</w:t>
      </w:r>
      <w:r w:rsidRPr="00A40406">
        <w:rPr>
          <w:sz w:val="28"/>
          <w:szCs w:val="28"/>
        </w:rPr>
        <w:tab/>
      </w:r>
      <w:r w:rsidRPr="00A40406">
        <w:rPr>
          <w:sz w:val="28"/>
          <w:szCs w:val="28"/>
        </w:rPr>
        <w:tab/>
        <w:t>И.Р.Вахитов</w:t>
      </w:r>
    </w:p>
    <w:p w:rsidR="00AA432C" w:rsidRDefault="00AA432C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32C" w:rsidRDefault="00AA432C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48D" w:rsidRDefault="0000148D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48D" w:rsidRDefault="0000148D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A4A" w:rsidRDefault="00A50A4A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615CC" w:rsidRDefault="00A615CC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615CC" w:rsidRDefault="00A615CC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615CC" w:rsidRPr="00F01C1B" w:rsidRDefault="00A615CC" w:rsidP="00F01C1B">
      <w:pPr>
        <w:rPr>
          <w:sz w:val="28"/>
          <w:szCs w:val="28"/>
        </w:rPr>
        <w:sectPr w:rsidR="00A615CC" w:rsidRPr="00F01C1B" w:rsidSect="00A615CC">
          <w:headerReference w:type="even" r:id="rId9"/>
          <w:pgSz w:w="11906" w:h="16838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A615CC" w:rsidRDefault="00A615CC" w:rsidP="00A615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615CC">
        <w:rPr>
          <w:color w:val="000000"/>
          <w:sz w:val="28"/>
          <w:szCs w:val="28"/>
        </w:rPr>
        <w:lastRenderedPageBreak/>
        <w:t>Приложение 1</w:t>
      </w:r>
    </w:p>
    <w:p w:rsidR="00A615CC" w:rsidRDefault="00A615CC" w:rsidP="00A615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Думы Бардымского</w:t>
      </w:r>
    </w:p>
    <w:p w:rsidR="00A615CC" w:rsidRDefault="00A615CC" w:rsidP="00A615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округа</w:t>
      </w:r>
    </w:p>
    <w:p w:rsidR="00A615CC" w:rsidRDefault="00F358C2" w:rsidP="00A615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от15.12.2021 №</w:t>
      </w:r>
    </w:p>
    <w:p w:rsidR="00A615CC" w:rsidRPr="00A615CC" w:rsidRDefault="00A615CC" w:rsidP="00A615C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615CC">
        <w:rPr>
          <w:b/>
          <w:color w:val="000000"/>
          <w:sz w:val="28"/>
          <w:szCs w:val="28"/>
        </w:rPr>
        <w:t>Примерный план</w:t>
      </w:r>
    </w:p>
    <w:p w:rsidR="00A615CC" w:rsidRPr="00A615CC" w:rsidRDefault="00A615CC" w:rsidP="00A615C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A615CC">
        <w:rPr>
          <w:b/>
          <w:color w:val="000000"/>
          <w:sz w:val="28"/>
          <w:szCs w:val="28"/>
        </w:rPr>
        <w:t>аботы Думы Бардымского муниципального округа</w:t>
      </w:r>
    </w:p>
    <w:p w:rsidR="00A615CC" w:rsidRDefault="00A615CC" w:rsidP="00A615C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A615CC">
        <w:rPr>
          <w:b/>
          <w:color w:val="000000"/>
          <w:sz w:val="28"/>
          <w:szCs w:val="28"/>
        </w:rPr>
        <w:t>а 2022 год</w:t>
      </w:r>
    </w:p>
    <w:p w:rsidR="00A615CC" w:rsidRDefault="00A615CC" w:rsidP="00A615C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615CC" w:rsidRDefault="00A615CC" w:rsidP="00A615CC">
      <w:pPr>
        <w:pStyle w:val="af8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Нормотворческая деятельность</w:t>
      </w:r>
    </w:p>
    <w:p w:rsidR="00A615CC" w:rsidRDefault="00A615CC" w:rsidP="00A615CC">
      <w:pPr>
        <w:pStyle w:val="af8"/>
        <w:autoSpaceDE w:val="0"/>
        <w:autoSpaceDN w:val="0"/>
        <w:adjustRightInd w:val="0"/>
        <w:ind w:left="1080"/>
        <w:rPr>
          <w:b/>
          <w:color w:val="000000"/>
          <w:sz w:val="28"/>
          <w:szCs w:val="28"/>
        </w:rPr>
      </w:pPr>
    </w:p>
    <w:tbl>
      <w:tblPr>
        <w:tblStyle w:val="af9"/>
        <w:tblW w:w="0" w:type="auto"/>
        <w:tblInd w:w="-34" w:type="dxa"/>
        <w:tblLook w:val="04A0"/>
      </w:tblPr>
      <w:tblGrid>
        <w:gridCol w:w="1135"/>
        <w:gridCol w:w="7115"/>
        <w:gridCol w:w="3091"/>
        <w:gridCol w:w="4046"/>
      </w:tblGrid>
      <w:tr w:rsidR="00A615CC" w:rsidRPr="00D9177E" w:rsidTr="008D0349">
        <w:tc>
          <w:tcPr>
            <w:tcW w:w="1135" w:type="dxa"/>
          </w:tcPr>
          <w:p w:rsidR="00537ED2" w:rsidRPr="00D9177E" w:rsidRDefault="00A615CC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:rsidR="00A615CC" w:rsidRPr="00D9177E" w:rsidRDefault="00A615CC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15" w:type="dxa"/>
          </w:tcPr>
          <w:p w:rsidR="00A615CC" w:rsidRPr="00D9177E" w:rsidRDefault="00A615CC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Наименование</w:t>
            </w:r>
            <w:r w:rsidR="00B25D72" w:rsidRPr="00D9177E">
              <w:rPr>
                <w:b/>
                <w:color w:val="000000"/>
                <w:sz w:val="28"/>
                <w:szCs w:val="28"/>
              </w:rPr>
              <w:t xml:space="preserve"> проекта</w:t>
            </w:r>
            <w:r w:rsidRPr="00D9177E">
              <w:rPr>
                <w:b/>
                <w:color w:val="000000"/>
                <w:sz w:val="28"/>
                <w:szCs w:val="28"/>
              </w:rPr>
              <w:t xml:space="preserve"> право</w:t>
            </w:r>
            <w:r w:rsidR="00B25D72" w:rsidRPr="00D9177E">
              <w:rPr>
                <w:b/>
                <w:color w:val="000000"/>
                <w:sz w:val="28"/>
                <w:szCs w:val="28"/>
              </w:rPr>
              <w:t>вого акта</w:t>
            </w:r>
          </w:p>
        </w:tc>
        <w:tc>
          <w:tcPr>
            <w:tcW w:w="3091" w:type="dxa"/>
          </w:tcPr>
          <w:p w:rsidR="00A615CC" w:rsidRPr="00D9177E" w:rsidRDefault="008236EE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Срок</w:t>
            </w:r>
          </w:p>
          <w:p w:rsidR="00F01C1B" w:rsidRPr="00D9177E" w:rsidRDefault="008236EE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D9177E">
              <w:rPr>
                <w:b/>
                <w:color w:val="000000"/>
                <w:sz w:val="28"/>
                <w:szCs w:val="28"/>
                <w:lang w:val="tt-RU"/>
              </w:rPr>
              <w:t xml:space="preserve">рассмотрения </w:t>
            </w:r>
          </w:p>
        </w:tc>
        <w:tc>
          <w:tcPr>
            <w:tcW w:w="4046" w:type="dxa"/>
          </w:tcPr>
          <w:p w:rsidR="00A615CC" w:rsidRPr="00D9177E" w:rsidRDefault="00F20361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Исполнители</w:t>
            </w:r>
          </w:p>
        </w:tc>
      </w:tr>
      <w:tr w:rsidR="008236EE" w:rsidRPr="00D9177E" w:rsidTr="00A138DB">
        <w:tc>
          <w:tcPr>
            <w:tcW w:w="15387" w:type="dxa"/>
            <w:gridSpan w:val="4"/>
          </w:tcPr>
          <w:p w:rsidR="008236EE" w:rsidRPr="00D9177E" w:rsidRDefault="008236EE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D9177E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D9177E">
              <w:rPr>
                <w:b/>
                <w:color w:val="000000"/>
                <w:sz w:val="28"/>
                <w:szCs w:val="28"/>
                <w:lang w:val="tt-RU"/>
              </w:rPr>
              <w:t xml:space="preserve"> квартал</w:t>
            </w:r>
          </w:p>
        </w:tc>
      </w:tr>
      <w:tr w:rsidR="008236EE" w:rsidRPr="00D9177E" w:rsidTr="008D0349">
        <w:tc>
          <w:tcPr>
            <w:tcW w:w="1135" w:type="dxa"/>
          </w:tcPr>
          <w:p w:rsidR="008236EE" w:rsidRPr="00D9177E" w:rsidRDefault="009477ED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:rsidR="008236EE" w:rsidRPr="00D9177E" w:rsidRDefault="008236EE" w:rsidP="008236EE">
            <w:pPr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О внесении изменений в Положение о присвоении звания «Почетный гражданин Бардымского округа Пермского края», утвержденное решением Думы Бардымского муниципального округа от 18.03.2021 № 169</w:t>
            </w:r>
          </w:p>
        </w:tc>
        <w:tc>
          <w:tcPr>
            <w:tcW w:w="3091" w:type="dxa"/>
          </w:tcPr>
          <w:p w:rsidR="008236EE" w:rsidRPr="00D9177E" w:rsidRDefault="008236EE" w:rsidP="008236E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  <w:lang w:val="tt-RU"/>
              </w:rPr>
            </w:pPr>
            <w:r w:rsidRPr="00D9177E">
              <w:rPr>
                <w:color w:val="000000"/>
                <w:sz w:val="28"/>
                <w:szCs w:val="28"/>
                <w:lang w:val="tt-RU"/>
              </w:rPr>
              <w:t>Январь</w:t>
            </w:r>
          </w:p>
        </w:tc>
        <w:tc>
          <w:tcPr>
            <w:tcW w:w="4046" w:type="dxa"/>
          </w:tcPr>
          <w:p w:rsidR="008236EE" w:rsidRPr="00D9177E" w:rsidRDefault="00BA7C88" w:rsidP="008236EE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8236EE" w:rsidRPr="00D9177E" w:rsidTr="008D0349">
        <w:tc>
          <w:tcPr>
            <w:tcW w:w="1135" w:type="dxa"/>
          </w:tcPr>
          <w:p w:rsidR="008236EE" w:rsidRPr="00D9177E" w:rsidRDefault="009477ED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:rsidR="008236EE" w:rsidRPr="00D9177E" w:rsidRDefault="008236EE" w:rsidP="008236EE">
            <w:pPr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О внесении изменений в Положение о Почетной грамоте Бардымского муниципального округа Пермского края, утвержденное решением Думы Бардымского муниципального округа от 17.02.2021 № 142</w:t>
            </w:r>
          </w:p>
        </w:tc>
        <w:tc>
          <w:tcPr>
            <w:tcW w:w="3091" w:type="dxa"/>
          </w:tcPr>
          <w:p w:rsidR="008236EE" w:rsidRPr="00D9177E" w:rsidRDefault="008236EE" w:rsidP="008236EE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  <w:lang w:val="tt-RU"/>
              </w:rPr>
              <w:t>Январь</w:t>
            </w:r>
          </w:p>
        </w:tc>
        <w:tc>
          <w:tcPr>
            <w:tcW w:w="4046" w:type="dxa"/>
          </w:tcPr>
          <w:p w:rsidR="008236EE" w:rsidRPr="00D9177E" w:rsidRDefault="00BA7C88" w:rsidP="008236EE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8236EE" w:rsidRPr="00D9177E" w:rsidTr="008D0349">
        <w:tc>
          <w:tcPr>
            <w:tcW w:w="1135" w:type="dxa"/>
          </w:tcPr>
          <w:p w:rsidR="008236EE" w:rsidRPr="00D9177E" w:rsidRDefault="009477ED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5" w:type="dxa"/>
          </w:tcPr>
          <w:p w:rsidR="008236EE" w:rsidRPr="00D9177E" w:rsidRDefault="008236EE" w:rsidP="008236EE">
            <w:pPr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О внесении изменений в прогнозный план приватизации муниципального имущества Бардымского муниципального округа на 2021 – 2023 годы,  утвержденный решением Думы Бардымского муниципального округа Пермского края от 21.10.2020 № 36</w:t>
            </w:r>
          </w:p>
        </w:tc>
        <w:tc>
          <w:tcPr>
            <w:tcW w:w="3091" w:type="dxa"/>
          </w:tcPr>
          <w:p w:rsidR="008236EE" w:rsidRPr="00D9177E" w:rsidRDefault="008236EE" w:rsidP="008236EE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  <w:lang w:val="tt-RU"/>
              </w:rPr>
              <w:t>Январь</w:t>
            </w:r>
          </w:p>
        </w:tc>
        <w:tc>
          <w:tcPr>
            <w:tcW w:w="4046" w:type="dxa"/>
          </w:tcPr>
          <w:p w:rsidR="008236EE" w:rsidRPr="00D9177E" w:rsidRDefault="00BA7C88" w:rsidP="008236EE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Управление </w:t>
            </w:r>
            <w:r w:rsidR="003E078D" w:rsidRPr="00D9177E">
              <w:rPr>
                <w:color w:val="000000"/>
                <w:sz w:val="28"/>
                <w:szCs w:val="28"/>
              </w:rPr>
              <w:t xml:space="preserve">по </w:t>
            </w:r>
            <w:r w:rsidRPr="00D9177E">
              <w:rPr>
                <w:color w:val="000000"/>
                <w:sz w:val="28"/>
                <w:szCs w:val="28"/>
              </w:rPr>
              <w:t>ЗИВ Администрации Бардымского муниципального округа</w:t>
            </w:r>
          </w:p>
        </w:tc>
      </w:tr>
      <w:tr w:rsidR="008236EE" w:rsidRPr="00D9177E" w:rsidTr="008D0349">
        <w:tc>
          <w:tcPr>
            <w:tcW w:w="1135" w:type="dxa"/>
          </w:tcPr>
          <w:p w:rsidR="008236EE" w:rsidRPr="00D9177E" w:rsidRDefault="009477ED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15" w:type="dxa"/>
          </w:tcPr>
          <w:p w:rsidR="008236EE" w:rsidRPr="00D9177E" w:rsidRDefault="008236EE" w:rsidP="008236EE">
            <w:pPr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Об утверждении Правил использования водных объектов </w:t>
            </w:r>
            <w:r w:rsidRPr="00D9177E">
              <w:rPr>
                <w:color w:val="000000"/>
                <w:sz w:val="28"/>
                <w:szCs w:val="28"/>
              </w:rPr>
              <w:br/>
            </w:r>
            <w:r w:rsidRPr="00D9177E">
              <w:rPr>
                <w:color w:val="000000"/>
                <w:sz w:val="28"/>
                <w:szCs w:val="28"/>
              </w:rPr>
              <w:lastRenderedPageBreak/>
              <w:t>общего пользования для личных и бытовых нужд, расположенных на территории Бардымского муниципального округа</w:t>
            </w:r>
          </w:p>
        </w:tc>
        <w:tc>
          <w:tcPr>
            <w:tcW w:w="3091" w:type="dxa"/>
          </w:tcPr>
          <w:p w:rsidR="008236EE" w:rsidRPr="00D9177E" w:rsidRDefault="009477ED" w:rsidP="008236E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4046" w:type="dxa"/>
          </w:tcPr>
          <w:p w:rsidR="008236EE" w:rsidRPr="00D9177E" w:rsidRDefault="003E078D" w:rsidP="008236EE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Управление капитального </w:t>
            </w:r>
            <w:r w:rsidRPr="00D9177E">
              <w:rPr>
                <w:color w:val="000000"/>
                <w:sz w:val="28"/>
                <w:szCs w:val="28"/>
              </w:rPr>
              <w:lastRenderedPageBreak/>
              <w:t>строительства Администрации Бардымского муниципального округа</w:t>
            </w:r>
          </w:p>
        </w:tc>
      </w:tr>
      <w:tr w:rsidR="00C751EC" w:rsidRPr="00D9177E" w:rsidTr="008D0349">
        <w:tc>
          <w:tcPr>
            <w:tcW w:w="1135" w:type="dxa"/>
          </w:tcPr>
          <w:p w:rsidR="00C751EC" w:rsidRPr="00D9177E" w:rsidRDefault="009477ED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115" w:type="dxa"/>
          </w:tcPr>
          <w:p w:rsidR="00C751EC" w:rsidRPr="00D9177E" w:rsidRDefault="00C751EC" w:rsidP="00C751EC">
            <w:pPr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утверждении Положения об обеспечении доступа к информации о деятельности органов местного самоуправления Бардымского муниципального округа.</w:t>
            </w:r>
          </w:p>
        </w:tc>
        <w:tc>
          <w:tcPr>
            <w:tcW w:w="3091" w:type="dxa"/>
          </w:tcPr>
          <w:p w:rsidR="00C751EC" w:rsidRPr="00D9177E" w:rsidRDefault="009477ED" w:rsidP="00C751EC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4046" w:type="dxa"/>
          </w:tcPr>
          <w:p w:rsidR="00C751EC" w:rsidRPr="00D9177E" w:rsidRDefault="00C751EC" w:rsidP="00C751EC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Дума Бардымского муниципального округа </w:t>
            </w:r>
          </w:p>
        </w:tc>
      </w:tr>
      <w:tr w:rsidR="00C751EC" w:rsidRPr="00D9177E" w:rsidTr="008D0349">
        <w:tc>
          <w:tcPr>
            <w:tcW w:w="1135" w:type="dxa"/>
          </w:tcPr>
          <w:p w:rsidR="00C751EC" w:rsidRPr="00D9177E" w:rsidRDefault="009477ED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6</w:t>
            </w:r>
          </w:p>
        </w:tc>
        <w:tc>
          <w:tcPr>
            <w:tcW w:w="7115" w:type="dxa"/>
          </w:tcPr>
          <w:p w:rsidR="00C751EC" w:rsidRPr="00D9177E" w:rsidRDefault="00C751EC" w:rsidP="00C751EC">
            <w:pPr>
              <w:jc w:val="both"/>
              <w:rPr>
                <w:sz w:val="28"/>
                <w:szCs w:val="28"/>
              </w:rPr>
            </w:pPr>
            <w:r w:rsidRPr="00D9177E">
              <w:rPr>
                <w:bCs/>
                <w:sz w:val="28"/>
                <w:szCs w:val="28"/>
                <w:shd w:val="clear" w:color="auto" w:fill="FFFFFF"/>
              </w:rPr>
              <w:t>Об утверждении Порядка предоставления в аренду имущества, включенного в перечень имущества, находящегося в муниципальной собственности Бардымского муниципального округа, и свободного от прав третьих лиц 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 (самозанятые граждане) техническое состояние которого требует проведения капитального ремонта, реконструкции либо проведения иных работ.</w:t>
            </w:r>
          </w:p>
        </w:tc>
        <w:tc>
          <w:tcPr>
            <w:tcW w:w="3091" w:type="dxa"/>
          </w:tcPr>
          <w:p w:rsidR="00C751EC" w:rsidRPr="00D9177E" w:rsidRDefault="009477ED" w:rsidP="00C751EC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4046" w:type="dxa"/>
          </w:tcPr>
          <w:p w:rsidR="00C751EC" w:rsidRPr="00D9177E" w:rsidRDefault="00C751EC" w:rsidP="00C751EC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Управление по ЗИВ Администрации Бардымского муниципального округа</w:t>
            </w:r>
          </w:p>
        </w:tc>
      </w:tr>
      <w:tr w:rsidR="00C751EC" w:rsidRPr="00D9177E" w:rsidTr="008D0349">
        <w:tc>
          <w:tcPr>
            <w:tcW w:w="1135" w:type="dxa"/>
          </w:tcPr>
          <w:p w:rsidR="00C751EC" w:rsidRPr="00D9177E" w:rsidRDefault="009477ED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15" w:type="dxa"/>
          </w:tcPr>
          <w:p w:rsidR="00C751EC" w:rsidRPr="00D9177E" w:rsidRDefault="00C751EC" w:rsidP="00C751EC">
            <w:pPr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О внесении изменений в Положение о</w:t>
            </w:r>
            <w:r w:rsidRPr="00D9177E">
              <w:rPr>
                <w:sz w:val="28"/>
                <w:szCs w:val="28"/>
              </w:rPr>
              <w:t xml:space="preserve"> муниципальном контроле</w:t>
            </w:r>
            <w:r w:rsidRPr="00D9177E">
              <w:rPr>
                <w:color w:val="000000"/>
                <w:sz w:val="28"/>
                <w:szCs w:val="28"/>
              </w:rPr>
              <w:t xml:space="preserve"> на автомобильном транспорте и в дорожном хозяйстве в границах населенных пунктов Бардымского муниципального округа Пермского края, утвержденное решением Думы Бардымского муниципального округа от 30.09.2021 № 327.</w:t>
            </w:r>
          </w:p>
        </w:tc>
        <w:tc>
          <w:tcPr>
            <w:tcW w:w="3091" w:type="dxa"/>
          </w:tcPr>
          <w:p w:rsidR="00C751EC" w:rsidRPr="00D9177E" w:rsidRDefault="00C751EC" w:rsidP="00C751EC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046" w:type="dxa"/>
          </w:tcPr>
          <w:p w:rsidR="00C751EC" w:rsidRPr="00D9177E" w:rsidRDefault="00C751EC" w:rsidP="00C751EC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Управление капитального строительства Администрации Бардымского муниципального округа</w:t>
            </w:r>
          </w:p>
        </w:tc>
      </w:tr>
      <w:tr w:rsidR="00C751EC" w:rsidRPr="00D9177E" w:rsidTr="008D0349">
        <w:tc>
          <w:tcPr>
            <w:tcW w:w="1135" w:type="dxa"/>
          </w:tcPr>
          <w:p w:rsidR="00C751EC" w:rsidRPr="00D9177E" w:rsidRDefault="009477ED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115" w:type="dxa"/>
          </w:tcPr>
          <w:p w:rsidR="00C751EC" w:rsidRPr="00D9177E" w:rsidRDefault="00C751EC" w:rsidP="00C751EC">
            <w:pPr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О внесении изменений в Положение о</w:t>
            </w:r>
            <w:r w:rsidRPr="00D9177E">
              <w:rPr>
                <w:sz w:val="28"/>
                <w:szCs w:val="28"/>
              </w:rPr>
              <w:t xml:space="preserve">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Бардымском муниципальном округе Пермского края, </w:t>
            </w:r>
            <w:r w:rsidRPr="00D9177E">
              <w:rPr>
                <w:color w:val="000000"/>
                <w:sz w:val="28"/>
                <w:szCs w:val="28"/>
              </w:rPr>
              <w:t>утвержденное решением Думы Бардымского муниципального округа от 30.09.2021 № 329</w:t>
            </w:r>
            <w:r w:rsidRPr="00D9177E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</w:tcPr>
          <w:p w:rsidR="00C751EC" w:rsidRPr="00D9177E" w:rsidRDefault="00C751EC" w:rsidP="00C751EC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046" w:type="dxa"/>
          </w:tcPr>
          <w:p w:rsidR="00C751EC" w:rsidRPr="00D9177E" w:rsidRDefault="00C751EC" w:rsidP="00C751EC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Управление капитального строительства Администрации Бардымского муниципального округа</w:t>
            </w:r>
          </w:p>
        </w:tc>
      </w:tr>
      <w:tr w:rsidR="00C751EC" w:rsidRPr="00D9177E" w:rsidTr="008D0349">
        <w:tc>
          <w:tcPr>
            <w:tcW w:w="1135" w:type="dxa"/>
          </w:tcPr>
          <w:p w:rsidR="00C751EC" w:rsidRPr="00D9177E" w:rsidRDefault="009477ED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115" w:type="dxa"/>
          </w:tcPr>
          <w:p w:rsidR="00C751EC" w:rsidRPr="00D9177E" w:rsidRDefault="00C751EC" w:rsidP="00C751EC">
            <w:pPr>
              <w:pStyle w:val="af8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утверждении отчетных материалов по направлениям и показателям деятельности Думы Бардымского муниципального округа за период с 01 января по 31 декабря 2021 года</w:t>
            </w:r>
          </w:p>
        </w:tc>
        <w:tc>
          <w:tcPr>
            <w:tcW w:w="3091" w:type="dxa"/>
          </w:tcPr>
          <w:p w:rsidR="00C751EC" w:rsidRPr="00D9177E" w:rsidRDefault="00C751EC" w:rsidP="00C751EC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046" w:type="dxa"/>
          </w:tcPr>
          <w:p w:rsidR="00C751EC" w:rsidRPr="00D9177E" w:rsidRDefault="00C751EC" w:rsidP="00C751EC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Дума Бардымского муниципального округа</w:t>
            </w:r>
          </w:p>
        </w:tc>
      </w:tr>
      <w:tr w:rsidR="00C751EC" w:rsidRPr="00D9177E" w:rsidTr="008D0349">
        <w:tc>
          <w:tcPr>
            <w:tcW w:w="1135" w:type="dxa"/>
          </w:tcPr>
          <w:p w:rsidR="00C751EC" w:rsidRPr="00D9177E" w:rsidRDefault="009477ED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115" w:type="dxa"/>
          </w:tcPr>
          <w:p w:rsidR="00C751EC" w:rsidRPr="00D9177E" w:rsidRDefault="00C751EC" w:rsidP="00C751EC">
            <w:pPr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утверждении отчетных материалов по направлениям и показателям деятельности Молодежного парламента Бардымского муниципального округа за период с 01 января по 31 декабря 2021 года</w:t>
            </w:r>
          </w:p>
        </w:tc>
        <w:tc>
          <w:tcPr>
            <w:tcW w:w="3091" w:type="dxa"/>
          </w:tcPr>
          <w:p w:rsidR="00C751EC" w:rsidRPr="00D9177E" w:rsidRDefault="00C751EC" w:rsidP="00C751EC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046" w:type="dxa"/>
          </w:tcPr>
          <w:p w:rsidR="00C751EC" w:rsidRPr="00D9177E" w:rsidRDefault="00C751EC" w:rsidP="00C751EC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Молодежный парламент Бардымского муниципального округа</w:t>
            </w:r>
          </w:p>
        </w:tc>
      </w:tr>
      <w:tr w:rsidR="00C74481" w:rsidRPr="00D9177E" w:rsidTr="00A138DB">
        <w:tc>
          <w:tcPr>
            <w:tcW w:w="15387" w:type="dxa"/>
            <w:gridSpan w:val="4"/>
          </w:tcPr>
          <w:p w:rsidR="00C74481" w:rsidRPr="00D9177E" w:rsidRDefault="00C74481" w:rsidP="00C74481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D9177E">
              <w:rPr>
                <w:b/>
                <w:color w:val="000000"/>
                <w:sz w:val="28"/>
                <w:szCs w:val="28"/>
              </w:rPr>
              <w:t xml:space="preserve"> квартал </w:t>
            </w:r>
          </w:p>
        </w:tc>
      </w:tr>
      <w:tr w:rsidR="00B147C6" w:rsidRPr="00D9177E" w:rsidTr="008D0349">
        <w:tc>
          <w:tcPr>
            <w:tcW w:w="1135" w:type="dxa"/>
          </w:tcPr>
          <w:p w:rsidR="00B147C6" w:rsidRPr="00D9177E" w:rsidRDefault="009477ED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115" w:type="dxa"/>
          </w:tcPr>
          <w:p w:rsidR="00B147C6" w:rsidRPr="00D9177E" w:rsidRDefault="00C16F4A" w:rsidP="00C16F4A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О внесении изменений в Устав Бардымского муниципального округа </w:t>
            </w:r>
          </w:p>
        </w:tc>
        <w:tc>
          <w:tcPr>
            <w:tcW w:w="3091" w:type="dxa"/>
          </w:tcPr>
          <w:p w:rsidR="00B147C6" w:rsidRPr="00D9177E" w:rsidRDefault="00C16F4A" w:rsidP="00C16F4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046" w:type="dxa"/>
          </w:tcPr>
          <w:p w:rsidR="00B147C6" w:rsidRPr="00D9177E" w:rsidRDefault="00C16F4A" w:rsidP="00B147C6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Дума Бардымского муниципального округа</w:t>
            </w:r>
          </w:p>
          <w:p w:rsidR="00C16F4A" w:rsidRPr="00D9177E" w:rsidRDefault="00C16F4A" w:rsidP="00B147C6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135D2A" w:rsidRPr="00D9177E" w:rsidTr="008D0349">
        <w:tc>
          <w:tcPr>
            <w:tcW w:w="1135" w:type="dxa"/>
          </w:tcPr>
          <w:p w:rsidR="00135D2A" w:rsidRPr="00D9177E" w:rsidRDefault="009477ED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15" w:type="dxa"/>
          </w:tcPr>
          <w:p w:rsidR="00135D2A" w:rsidRPr="00D9177E" w:rsidRDefault="00135D2A" w:rsidP="00135D2A">
            <w:pPr>
              <w:ind w:right="-2"/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 проделанной работе постоянной комиссии Думы Бардымского муниципального округа по бюджету, налоговой политике и финансам за 2021 год</w:t>
            </w:r>
          </w:p>
        </w:tc>
        <w:tc>
          <w:tcPr>
            <w:tcW w:w="3091" w:type="dxa"/>
          </w:tcPr>
          <w:p w:rsidR="00135D2A" w:rsidRPr="00D9177E" w:rsidRDefault="00135D2A" w:rsidP="00135D2A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046" w:type="dxa"/>
          </w:tcPr>
          <w:p w:rsidR="00135D2A" w:rsidRPr="00D9177E" w:rsidRDefault="00135D2A" w:rsidP="00135D2A">
            <w:pPr>
              <w:ind w:right="-2"/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Постоянная комиссия Думы Бардымского муниципального округа по бюджету, налоговой политике и финансам</w:t>
            </w:r>
          </w:p>
        </w:tc>
      </w:tr>
      <w:tr w:rsidR="00135D2A" w:rsidRPr="00D9177E" w:rsidTr="008D0349">
        <w:tc>
          <w:tcPr>
            <w:tcW w:w="1135" w:type="dxa"/>
          </w:tcPr>
          <w:p w:rsidR="00135D2A" w:rsidRPr="00D9177E" w:rsidRDefault="009477ED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15" w:type="dxa"/>
          </w:tcPr>
          <w:p w:rsidR="00135D2A" w:rsidRPr="00D9177E" w:rsidRDefault="00135D2A" w:rsidP="00135D2A">
            <w:pPr>
              <w:ind w:right="-2"/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 проделанной работе постоянной комиссии Думы Бардымского муниципального округа по социальной политике за 2021 год</w:t>
            </w:r>
          </w:p>
        </w:tc>
        <w:tc>
          <w:tcPr>
            <w:tcW w:w="3091" w:type="dxa"/>
          </w:tcPr>
          <w:p w:rsidR="00135D2A" w:rsidRPr="00D9177E" w:rsidRDefault="00135D2A" w:rsidP="00135D2A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046" w:type="dxa"/>
          </w:tcPr>
          <w:p w:rsidR="00135D2A" w:rsidRPr="00D9177E" w:rsidRDefault="00135D2A" w:rsidP="00135D2A">
            <w:pPr>
              <w:ind w:right="-2"/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Постоянная комиссия Думы Бардымского муниципального округа по социальной политике</w:t>
            </w:r>
          </w:p>
        </w:tc>
      </w:tr>
      <w:tr w:rsidR="00135D2A" w:rsidRPr="00D9177E" w:rsidTr="008D0349">
        <w:tc>
          <w:tcPr>
            <w:tcW w:w="1135" w:type="dxa"/>
          </w:tcPr>
          <w:p w:rsidR="00135D2A" w:rsidRPr="00D9177E" w:rsidRDefault="009477ED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115" w:type="dxa"/>
          </w:tcPr>
          <w:p w:rsidR="00135D2A" w:rsidRPr="00D9177E" w:rsidRDefault="00135D2A" w:rsidP="00135D2A">
            <w:pPr>
              <w:ind w:right="-2"/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Об информации о проделанной работе постоянной </w:t>
            </w:r>
            <w:r w:rsidRPr="00D9177E">
              <w:rPr>
                <w:sz w:val="28"/>
                <w:szCs w:val="28"/>
              </w:rPr>
              <w:lastRenderedPageBreak/>
              <w:t>комиссии Думы Бардымского муниципального округа по экономической политике за 2021 год</w:t>
            </w:r>
          </w:p>
        </w:tc>
        <w:tc>
          <w:tcPr>
            <w:tcW w:w="3091" w:type="dxa"/>
          </w:tcPr>
          <w:p w:rsidR="00135D2A" w:rsidRPr="00D9177E" w:rsidRDefault="00135D2A" w:rsidP="00135D2A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046" w:type="dxa"/>
          </w:tcPr>
          <w:p w:rsidR="00135D2A" w:rsidRPr="00D9177E" w:rsidRDefault="00135D2A" w:rsidP="00135D2A">
            <w:pPr>
              <w:ind w:right="-2"/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Постоянная комиссия Думы </w:t>
            </w:r>
            <w:r w:rsidRPr="00D9177E">
              <w:rPr>
                <w:sz w:val="28"/>
                <w:szCs w:val="28"/>
              </w:rPr>
              <w:lastRenderedPageBreak/>
              <w:t>Бардымского муниципального округа по экономической политике</w:t>
            </w:r>
          </w:p>
        </w:tc>
      </w:tr>
      <w:tr w:rsidR="002423C0" w:rsidRPr="00D9177E" w:rsidTr="008D0349">
        <w:tc>
          <w:tcPr>
            <w:tcW w:w="1135" w:type="dxa"/>
          </w:tcPr>
          <w:p w:rsidR="002423C0" w:rsidRPr="00D9177E" w:rsidRDefault="009477ED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7115" w:type="dxa"/>
          </w:tcPr>
          <w:p w:rsidR="002423C0" w:rsidRPr="00D9177E" w:rsidRDefault="002423C0" w:rsidP="002423C0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утверждении Положения о депутатском запросе Думы Бардымского муниципального округа</w:t>
            </w:r>
          </w:p>
        </w:tc>
        <w:tc>
          <w:tcPr>
            <w:tcW w:w="3091" w:type="dxa"/>
          </w:tcPr>
          <w:p w:rsidR="002423C0" w:rsidRPr="00D9177E" w:rsidRDefault="002423C0" w:rsidP="002423C0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4046" w:type="dxa"/>
          </w:tcPr>
          <w:p w:rsidR="002423C0" w:rsidRPr="00D9177E" w:rsidRDefault="002423C0" w:rsidP="002423C0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Дума Бардымского муниципального округа</w:t>
            </w:r>
          </w:p>
          <w:p w:rsidR="002423C0" w:rsidRPr="00D9177E" w:rsidRDefault="002423C0" w:rsidP="002423C0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23C0" w:rsidRPr="00D9177E" w:rsidTr="00A138DB">
        <w:tc>
          <w:tcPr>
            <w:tcW w:w="15387" w:type="dxa"/>
            <w:gridSpan w:val="4"/>
          </w:tcPr>
          <w:p w:rsidR="002423C0" w:rsidRPr="00D9177E" w:rsidRDefault="002423C0" w:rsidP="002423C0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D9177E">
              <w:rPr>
                <w:b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2423C0" w:rsidRPr="00D9177E" w:rsidTr="008D0349">
        <w:tc>
          <w:tcPr>
            <w:tcW w:w="1135" w:type="dxa"/>
          </w:tcPr>
          <w:p w:rsidR="002423C0" w:rsidRPr="00D9177E" w:rsidRDefault="009477ED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115" w:type="dxa"/>
          </w:tcPr>
          <w:p w:rsidR="002423C0" w:rsidRPr="00D9177E" w:rsidRDefault="002423C0" w:rsidP="002423C0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утверждении Положения об оказании поддержки благотворительной деятельности и добровольчеству (волонтерству) на территории Бардымского муниципального округа</w:t>
            </w:r>
          </w:p>
        </w:tc>
        <w:tc>
          <w:tcPr>
            <w:tcW w:w="3091" w:type="dxa"/>
          </w:tcPr>
          <w:p w:rsidR="002423C0" w:rsidRPr="00D9177E" w:rsidRDefault="002423C0" w:rsidP="002423C0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4046" w:type="dxa"/>
          </w:tcPr>
          <w:p w:rsidR="002423C0" w:rsidRPr="00D9177E" w:rsidRDefault="002423C0" w:rsidP="002423C0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2423C0" w:rsidRPr="00D9177E" w:rsidTr="008D0349">
        <w:tc>
          <w:tcPr>
            <w:tcW w:w="1135" w:type="dxa"/>
          </w:tcPr>
          <w:p w:rsidR="002423C0" w:rsidRPr="00D9177E" w:rsidRDefault="009477ED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115" w:type="dxa"/>
          </w:tcPr>
          <w:p w:rsidR="002423C0" w:rsidRPr="00D9177E" w:rsidRDefault="002423C0" w:rsidP="002423C0">
            <w:pPr>
              <w:jc w:val="both"/>
              <w:rPr>
                <w:sz w:val="28"/>
                <w:szCs w:val="28"/>
              </w:rPr>
            </w:pPr>
            <w:r w:rsidRPr="00D9177E">
              <w:rPr>
                <w:rFonts w:eastAsia="Calibri"/>
                <w:sz w:val="28"/>
                <w:szCs w:val="28"/>
              </w:rPr>
              <w:t>Об утверждении Положения об организации работы с Наказами избирателей депутатами Думы Бардымского муниципального округа</w:t>
            </w:r>
          </w:p>
        </w:tc>
        <w:tc>
          <w:tcPr>
            <w:tcW w:w="3091" w:type="dxa"/>
          </w:tcPr>
          <w:p w:rsidR="002423C0" w:rsidRPr="00D9177E" w:rsidRDefault="002423C0" w:rsidP="002423C0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4046" w:type="dxa"/>
          </w:tcPr>
          <w:p w:rsidR="002423C0" w:rsidRPr="00D9177E" w:rsidRDefault="002423C0" w:rsidP="002423C0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Дума Бардымского муниципального округа</w:t>
            </w:r>
          </w:p>
        </w:tc>
      </w:tr>
      <w:tr w:rsidR="002423C0" w:rsidRPr="00D9177E" w:rsidTr="008D0349">
        <w:tc>
          <w:tcPr>
            <w:tcW w:w="1135" w:type="dxa"/>
          </w:tcPr>
          <w:p w:rsidR="002423C0" w:rsidRPr="00D9177E" w:rsidRDefault="009477ED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115" w:type="dxa"/>
          </w:tcPr>
          <w:p w:rsidR="002423C0" w:rsidRPr="00D9177E" w:rsidRDefault="002423C0" w:rsidP="002423C0">
            <w:pPr>
              <w:jc w:val="both"/>
              <w:rPr>
                <w:sz w:val="28"/>
                <w:szCs w:val="28"/>
              </w:rPr>
            </w:pPr>
            <w:r w:rsidRPr="00D9177E">
              <w:rPr>
                <w:rFonts w:eastAsia="Calibri"/>
                <w:sz w:val="28"/>
                <w:szCs w:val="28"/>
              </w:rPr>
              <w:t>Об утверждении Положения о депутатской этике депутатов Думы Бардымского муниципального округа</w:t>
            </w:r>
          </w:p>
        </w:tc>
        <w:tc>
          <w:tcPr>
            <w:tcW w:w="3091" w:type="dxa"/>
          </w:tcPr>
          <w:p w:rsidR="002423C0" w:rsidRPr="00D9177E" w:rsidRDefault="002423C0" w:rsidP="002423C0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4046" w:type="dxa"/>
          </w:tcPr>
          <w:p w:rsidR="002423C0" w:rsidRPr="00D9177E" w:rsidRDefault="002423C0" w:rsidP="002423C0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Дума Бардымского муниципального округа</w:t>
            </w:r>
          </w:p>
        </w:tc>
      </w:tr>
      <w:tr w:rsidR="002423C0" w:rsidRPr="00D9177E" w:rsidTr="00A138DB">
        <w:tc>
          <w:tcPr>
            <w:tcW w:w="15387" w:type="dxa"/>
            <w:gridSpan w:val="4"/>
          </w:tcPr>
          <w:p w:rsidR="002423C0" w:rsidRPr="00D9177E" w:rsidRDefault="002423C0" w:rsidP="002423C0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Pr="00D9177E">
              <w:rPr>
                <w:b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2423C0" w:rsidRPr="00D9177E" w:rsidTr="008D0349">
        <w:tc>
          <w:tcPr>
            <w:tcW w:w="1135" w:type="dxa"/>
          </w:tcPr>
          <w:p w:rsidR="002423C0" w:rsidRPr="00D9177E" w:rsidRDefault="009477ED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115" w:type="dxa"/>
          </w:tcPr>
          <w:p w:rsidR="002423C0" w:rsidRPr="00D9177E" w:rsidRDefault="002423C0" w:rsidP="002423C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принятии бюджета Бардымского муниципального округа на 202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3 год и на плановый период 2024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 (1 чтение)</w:t>
            </w:r>
          </w:p>
        </w:tc>
        <w:tc>
          <w:tcPr>
            <w:tcW w:w="3091" w:type="dxa"/>
          </w:tcPr>
          <w:p w:rsidR="002423C0" w:rsidRPr="00D9177E" w:rsidRDefault="002423C0" w:rsidP="002423C0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4046" w:type="dxa"/>
          </w:tcPr>
          <w:p w:rsidR="002423C0" w:rsidRPr="00D9177E" w:rsidRDefault="002423C0" w:rsidP="002423C0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2423C0" w:rsidRPr="00D9177E" w:rsidTr="008D0349">
        <w:tc>
          <w:tcPr>
            <w:tcW w:w="1135" w:type="dxa"/>
          </w:tcPr>
          <w:p w:rsidR="002423C0" w:rsidRPr="00D9177E" w:rsidRDefault="009477ED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115" w:type="dxa"/>
          </w:tcPr>
          <w:p w:rsidR="002423C0" w:rsidRPr="00D9177E" w:rsidRDefault="002423C0" w:rsidP="002423C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бюджета Бардымского муниципального 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округа на 2023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на плановый период 2024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 (2 чтение).</w:t>
            </w:r>
          </w:p>
        </w:tc>
        <w:tc>
          <w:tcPr>
            <w:tcW w:w="3091" w:type="dxa"/>
          </w:tcPr>
          <w:p w:rsidR="002423C0" w:rsidRPr="00D9177E" w:rsidRDefault="002423C0" w:rsidP="002423C0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046" w:type="dxa"/>
          </w:tcPr>
          <w:p w:rsidR="002423C0" w:rsidRPr="00D9177E" w:rsidRDefault="002423C0" w:rsidP="002423C0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2423C0" w:rsidRPr="00D9177E" w:rsidTr="008D0349">
        <w:tc>
          <w:tcPr>
            <w:tcW w:w="1135" w:type="dxa"/>
          </w:tcPr>
          <w:p w:rsidR="002423C0" w:rsidRPr="00D9177E" w:rsidRDefault="009477ED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115" w:type="dxa"/>
          </w:tcPr>
          <w:p w:rsidR="002423C0" w:rsidRPr="00D9177E" w:rsidRDefault="002423C0" w:rsidP="002423C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примерного плана работы Думы Бардымско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го муниципального округа на 2023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</w:tcPr>
          <w:p w:rsidR="002423C0" w:rsidRPr="00D9177E" w:rsidRDefault="002423C0" w:rsidP="002423C0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046" w:type="dxa"/>
          </w:tcPr>
          <w:p w:rsidR="002423C0" w:rsidRPr="00D9177E" w:rsidRDefault="002423C0" w:rsidP="002423C0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Дума Бардымского муниципального округа</w:t>
            </w:r>
          </w:p>
        </w:tc>
      </w:tr>
      <w:tr w:rsidR="002423C0" w:rsidRPr="00D9177E" w:rsidTr="008D0349">
        <w:tc>
          <w:tcPr>
            <w:tcW w:w="1135" w:type="dxa"/>
          </w:tcPr>
          <w:p w:rsidR="002423C0" w:rsidRPr="00D9177E" w:rsidRDefault="009477ED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115" w:type="dxa"/>
          </w:tcPr>
          <w:p w:rsidR="002423C0" w:rsidRPr="00D9177E" w:rsidRDefault="002423C0" w:rsidP="002423C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штатного расписания Думы Бардымско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го муниципального округа на 2023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</w:tcPr>
          <w:p w:rsidR="002423C0" w:rsidRPr="00D9177E" w:rsidRDefault="002423C0" w:rsidP="002423C0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4046" w:type="dxa"/>
          </w:tcPr>
          <w:p w:rsidR="002423C0" w:rsidRPr="00D9177E" w:rsidRDefault="002423C0" w:rsidP="002423C0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Дума Бардымского муниципального округа</w:t>
            </w:r>
          </w:p>
        </w:tc>
      </w:tr>
    </w:tbl>
    <w:p w:rsidR="00A615CC" w:rsidRDefault="00A615CC" w:rsidP="00A615CC">
      <w:pPr>
        <w:pStyle w:val="af8"/>
        <w:autoSpaceDE w:val="0"/>
        <w:autoSpaceDN w:val="0"/>
        <w:adjustRightInd w:val="0"/>
        <w:ind w:left="1080"/>
        <w:rPr>
          <w:color w:val="000000"/>
          <w:sz w:val="28"/>
          <w:szCs w:val="28"/>
        </w:rPr>
      </w:pPr>
    </w:p>
    <w:p w:rsidR="00D9177E" w:rsidRPr="00D9177E" w:rsidRDefault="00D9177E" w:rsidP="00A615CC">
      <w:pPr>
        <w:pStyle w:val="af8"/>
        <w:autoSpaceDE w:val="0"/>
        <w:autoSpaceDN w:val="0"/>
        <w:adjustRightInd w:val="0"/>
        <w:ind w:left="1080"/>
        <w:rPr>
          <w:color w:val="000000"/>
          <w:sz w:val="28"/>
          <w:szCs w:val="28"/>
        </w:rPr>
      </w:pPr>
    </w:p>
    <w:p w:rsidR="008D0349" w:rsidRPr="00D9177E" w:rsidRDefault="008D0349" w:rsidP="00D9177E">
      <w:pPr>
        <w:pStyle w:val="af8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US"/>
        </w:rPr>
      </w:pPr>
      <w:r w:rsidRPr="00D9177E">
        <w:rPr>
          <w:b/>
          <w:color w:val="000000"/>
          <w:sz w:val="28"/>
          <w:szCs w:val="28"/>
        </w:rPr>
        <w:lastRenderedPageBreak/>
        <w:t>Организационные мероприятия</w:t>
      </w:r>
    </w:p>
    <w:p w:rsidR="008D0349" w:rsidRPr="00D9177E" w:rsidRDefault="008D0349" w:rsidP="008D034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1101"/>
        <w:gridCol w:w="7087"/>
        <w:gridCol w:w="3326"/>
        <w:gridCol w:w="3839"/>
      </w:tblGrid>
      <w:tr w:rsidR="008D0349" w:rsidRPr="00D9177E" w:rsidTr="008D0349">
        <w:tc>
          <w:tcPr>
            <w:tcW w:w="1101" w:type="dxa"/>
          </w:tcPr>
          <w:p w:rsidR="00537ED2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:rsidR="008D0349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087" w:type="dxa"/>
          </w:tcPr>
          <w:p w:rsidR="008D0349" w:rsidRPr="00D9177E" w:rsidRDefault="00537ED2" w:rsidP="00537E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26" w:type="dxa"/>
          </w:tcPr>
          <w:p w:rsidR="008D0349" w:rsidRPr="00D9177E" w:rsidRDefault="00537ED2" w:rsidP="00537ED2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Месяц проведения</w:t>
            </w:r>
          </w:p>
        </w:tc>
        <w:tc>
          <w:tcPr>
            <w:tcW w:w="3839" w:type="dxa"/>
          </w:tcPr>
          <w:p w:rsidR="008D0349" w:rsidRPr="00D9177E" w:rsidRDefault="00537ED2" w:rsidP="00537E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37ED2" w:rsidRPr="00D9177E" w:rsidTr="008D0349">
        <w:tc>
          <w:tcPr>
            <w:tcW w:w="1101" w:type="dxa"/>
          </w:tcPr>
          <w:p w:rsidR="00537ED2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37ED2" w:rsidRPr="00D9177E" w:rsidRDefault="00D9177E" w:rsidP="00A138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37ED2" w:rsidRPr="00D9177E">
              <w:rPr>
                <w:color w:val="000000"/>
                <w:sz w:val="28"/>
                <w:szCs w:val="28"/>
              </w:rPr>
              <w:t>аседания Думы Бардымского муниципального округа</w:t>
            </w:r>
          </w:p>
        </w:tc>
        <w:tc>
          <w:tcPr>
            <w:tcW w:w="3326" w:type="dxa"/>
          </w:tcPr>
          <w:p w:rsidR="00537ED2" w:rsidRPr="00D9177E" w:rsidRDefault="00367D49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3-я среда месяца, не реже одного раза в два месяца           </w:t>
            </w:r>
          </w:p>
        </w:tc>
        <w:tc>
          <w:tcPr>
            <w:tcW w:w="3839" w:type="dxa"/>
          </w:tcPr>
          <w:p w:rsidR="00537ED2" w:rsidRPr="00D9177E" w:rsidRDefault="00367D49" w:rsidP="00537ED2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</w:t>
            </w:r>
            <w:r w:rsidR="00143BF2" w:rsidRPr="00D9177E">
              <w:rPr>
                <w:sz w:val="28"/>
                <w:szCs w:val="28"/>
              </w:rPr>
              <w:t>правляющий</w:t>
            </w:r>
            <w:r w:rsidRPr="00D9177E">
              <w:rPr>
                <w:sz w:val="28"/>
                <w:szCs w:val="28"/>
              </w:rPr>
              <w:t xml:space="preserve"> делами</w:t>
            </w:r>
            <w:r w:rsidR="00537ED2" w:rsidRPr="00D9177E">
              <w:rPr>
                <w:sz w:val="28"/>
                <w:szCs w:val="28"/>
              </w:rPr>
              <w:t xml:space="preserve"> Думы Бардымского муниципального округа</w:t>
            </w:r>
          </w:p>
        </w:tc>
      </w:tr>
      <w:tr w:rsidR="00537ED2" w:rsidRPr="00D9177E" w:rsidTr="008D0349">
        <w:tc>
          <w:tcPr>
            <w:tcW w:w="1101" w:type="dxa"/>
          </w:tcPr>
          <w:p w:rsidR="00537ED2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537ED2" w:rsidRPr="00D9177E" w:rsidRDefault="00D9177E" w:rsidP="00A138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37ED2" w:rsidRPr="00D9177E">
              <w:rPr>
                <w:color w:val="000000"/>
                <w:sz w:val="28"/>
                <w:szCs w:val="28"/>
              </w:rPr>
              <w:t>аседания по</w:t>
            </w:r>
            <w:r w:rsidR="0099240C" w:rsidRPr="00D9177E">
              <w:rPr>
                <w:color w:val="000000"/>
                <w:sz w:val="28"/>
                <w:szCs w:val="28"/>
              </w:rPr>
              <w:t>стоянных комиссий</w:t>
            </w:r>
            <w:r w:rsidR="00537ED2" w:rsidRPr="00D9177E">
              <w:rPr>
                <w:color w:val="000000"/>
                <w:sz w:val="28"/>
                <w:szCs w:val="28"/>
              </w:rPr>
              <w:t xml:space="preserve"> Думы Бардымского муниципального округа</w:t>
            </w:r>
          </w:p>
        </w:tc>
        <w:tc>
          <w:tcPr>
            <w:tcW w:w="3326" w:type="dxa"/>
          </w:tcPr>
          <w:p w:rsidR="00537ED2" w:rsidRPr="00D9177E" w:rsidRDefault="00537ED2" w:rsidP="00A13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в соответствии с графиком проведения очередных заседаний Думы Бардымского муниципального округа</w:t>
            </w:r>
          </w:p>
        </w:tc>
        <w:tc>
          <w:tcPr>
            <w:tcW w:w="3839" w:type="dxa"/>
          </w:tcPr>
          <w:p w:rsidR="00537ED2" w:rsidRPr="00D9177E" w:rsidRDefault="0099240C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председатели постоянных комиссий </w:t>
            </w:r>
          </w:p>
        </w:tc>
      </w:tr>
      <w:tr w:rsidR="00537ED2" w:rsidRPr="00D9177E" w:rsidTr="008D0349">
        <w:tc>
          <w:tcPr>
            <w:tcW w:w="1101" w:type="dxa"/>
          </w:tcPr>
          <w:p w:rsidR="00537ED2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537ED2" w:rsidRPr="00D9177E" w:rsidRDefault="00D9177E" w:rsidP="00537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367D49" w:rsidRPr="00D9177E">
              <w:rPr>
                <w:color w:val="000000"/>
                <w:sz w:val="28"/>
                <w:szCs w:val="28"/>
              </w:rPr>
              <w:t>аседания Совета Думы Бардымского муниципального округа</w:t>
            </w:r>
          </w:p>
        </w:tc>
        <w:tc>
          <w:tcPr>
            <w:tcW w:w="3326" w:type="dxa"/>
          </w:tcPr>
          <w:p w:rsidR="00537ED2" w:rsidRPr="00D9177E" w:rsidRDefault="00367D49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в соответствии с графиком проведения очередных заседаний Думы Бардымского муниципального округа</w:t>
            </w:r>
          </w:p>
        </w:tc>
        <w:tc>
          <w:tcPr>
            <w:tcW w:w="3839" w:type="dxa"/>
          </w:tcPr>
          <w:p w:rsidR="00537ED2" w:rsidRPr="00D9177E" w:rsidRDefault="00143BF2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управляющий делами Думы Бардымского муниципального округа</w:t>
            </w:r>
          </w:p>
        </w:tc>
      </w:tr>
      <w:tr w:rsidR="001300ED" w:rsidRPr="00D9177E" w:rsidTr="008D0349">
        <w:tc>
          <w:tcPr>
            <w:tcW w:w="1101" w:type="dxa"/>
          </w:tcPr>
          <w:p w:rsidR="001300ED" w:rsidRPr="00D9177E" w:rsidRDefault="001300ED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1300ED" w:rsidRPr="00D9177E" w:rsidRDefault="00D9177E" w:rsidP="0013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300ED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аседания рабочих групп Думы </w:t>
            </w:r>
            <w:r w:rsidR="001300ED" w:rsidRPr="00D9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Бардымского муниципального округа</w:t>
            </w:r>
          </w:p>
        </w:tc>
        <w:tc>
          <w:tcPr>
            <w:tcW w:w="3326" w:type="dxa"/>
          </w:tcPr>
          <w:p w:rsidR="001300ED" w:rsidRPr="00D9177E" w:rsidRDefault="001300ED" w:rsidP="00130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решениями Думы </w:t>
            </w:r>
            <w:r w:rsidRPr="00D9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Бардымского муниципального округа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рабочих групп</w:t>
            </w:r>
          </w:p>
        </w:tc>
        <w:tc>
          <w:tcPr>
            <w:tcW w:w="3839" w:type="dxa"/>
          </w:tcPr>
          <w:p w:rsidR="001300ED" w:rsidRPr="00D9177E" w:rsidRDefault="001300ED" w:rsidP="001300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председатели рабочих групп</w:t>
            </w:r>
          </w:p>
        </w:tc>
      </w:tr>
      <w:tr w:rsidR="001300ED" w:rsidRPr="00D9177E" w:rsidTr="008D0349">
        <w:tc>
          <w:tcPr>
            <w:tcW w:w="1101" w:type="dxa"/>
          </w:tcPr>
          <w:p w:rsidR="001300ED" w:rsidRPr="00D9177E" w:rsidRDefault="001300ED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1300ED" w:rsidRPr="00D9177E" w:rsidRDefault="00D9177E" w:rsidP="00537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04329" w:rsidRPr="00D9177E">
              <w:rPr>
                <w:color w:val="000000"/>
                <w:sz w:val="28"/>
                <w:szCs w:val="28"/>
              </w:rPr>
              <w:t>убличные слушания</w:t>
            </w:r>
          </w:p>
        </w:tc>
        <w:tc>
          <w:tcPr>
            <w:tcW w:w="3326" w:type="dxa"/>
          </w:tcPr>
          <w:p w:rsidR="001300ED" w:rsidRPr="00D9177E" w:rsidRDefault="00304329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839" w:type="dxa"/>
          </w:tcPr>
          <w:p w:rsidR="001300ED" w:rsidRPr="00D9177E" w:rsidRDefault="00304329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организационный комитет</w:t>
            </w:r>
          </w:p>
        </w:tc>
      </w:tr>
      <w:tr w:rsidR="00143BF2" w:rsidRPr="00D9177E" w:rsidTr="008D0349">
        <w:tc>
          <w:tcPr>
            <w:tcW w:w="1101" w:type="dxa"/>
          </w:tcPr>
          <w:p w:rsidR="00143BF2" w:rsidRPr="00D9177E" w:rsidRDefault="00143BF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143BF2" w:rsidRPr="00D9177E" w:rsidRDefault="00D9177E" w:rsidP="00143B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работы депутатов Думы в избирательных округах               </w:t>
            </w:r>
          </w:p>
        </w:tc>
        <w:tc>
          <w:tcPr>
            <w:tcW w:w="3326" w:type="dxa"/>
          </w:tcPr>
          <w:p w:rsidR="00143BF2" w:rsidRPr="00D9177E" w:rsidRDefault="00143BF2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3839" w:type="dxa"/>
          </w:tcPr>
          <w:p w:rsidR="00143BF2" w:rsidRPr="00D9177E" w:rsidRDefault="00143BF2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  Думы      </w:t>
            </w:r>
          </w:p>
        </w:tc>
      </w:tr>
      <w:tr w:rsidR="00143BF2" w:rsidRPr="00D9177E" w:rsidTr="008D0349">
        <w:tc>
          <w:tcPr>
            <w:tcW w:w="1101" w:type="dxa"/>
          </w:tcPr>
          <w:p w:rsidR="00143BF2" w:rsidRPr="00D9177E" w:rsidRDefault="00143BF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143BF2" w:rsidRPr="00D9177E" w:rsidRDefault="00D9177E" w:rsidP="00143B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работы с письмами,      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жалобами, обращениями предприятий, учреждений, организаций и граждан, поступающих в адрес Думы                           </w:t>
            </w:r>
          </w:p>
        </w:tc>
        <w:tc>
          <w:tcPr>
            <w:tcW w:w="3326" w:type="dxa"/>
          </w:tcPr>
          <w:p w:rsidR="00143BF2" w:rsidRPr="00D9177E" w:rsidRDefault="00143BF2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3839" w:type="dxa"/>
          </w:tcPr>
          <w:p w:rsidR="00143BF2" w:rsidRPr="00D9177E" w:rsidRDefault="00143BF2" w:rsidP="0014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управляющий делами Думы Бардымского муниципального округа</w:t>
            </w:r>
          </w:p>
        </w:tc>
      </w:tr>
      <w:tr w:rsidR="00143BF2" w:rsidRPr="00D9177E" w:rsidTr="008D0349">
        <w:tc>
          <w:tcPr>
            <w:tcW w:w="1101" w:type="dxa"/>
          </w:tcPr>
          <w:p w:rsidR="00143BF2" w:rsidRPr="00D9177E" w:rsidRDefault="00143BF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143BF2" w:rsidRPr="00D9177E" w:rsidRDefault="00D9177E" w:rsidP="00143B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1F8F" w:rsidRPr="00D9177E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правовой, методической и   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информационно-справочной помощи депутатам Думы                     </w:t>
            </w:r>
          </w:p>
        </w:tc>
        <w:tc>
          <w:tcPr>
            <w:tcW w:w="3326" w:type="dxa"/>
          </w:tcPr>
          <w:p w:rsidR="00143BF2" w:rsidRPr="00D9177E" w:rsidRDefault="00D71F8F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период      </w:t>
            </w:r>
          </w:p>
        </w:tc>
        <w:tc>
          <w:tcPr>
            <w:tcW w:w="3839" w:type="dxa"/>
          </w:tcPr>
          <w:p w:rsidR="00143BF2" w:rsidRPr="00D9177E" w:rsidRDefault="00143BF2" w:rsidP="0014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Думы 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Бардымского муниципального округа</w:t>
            </w:r>
          </w:p>
        </w:tc>
      </w:tr>
      <w:tr w:rsidR="00D71F8F" w:rsidRPr="00D9177E" w:rsidTr="008D0349">
        <w:tc>
          <w:tcPr>
            <w:tcW w:w="1101" w:type="dxa"/>
          </w:tcPr>
          <w:p w:rsidR="00D71F8F" w:rsidRPr="00D9177E" w:rsidRDefault="00D71F8F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087" w:type="dxa"/>
          </w:tcPr>
          <w:p w:rsidR="00D71F8F" w:rsidRPr="00D9177E" w:rsidRDefault="00D71F8F" w:rsidP="00143B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Бардымского муниципального округа в средствах массовой информации, на интернет-сайте Бардымского муниципального округа о деятельности Думы Бардымского муниципального округа</w:t>
            </w:r>
          </w:p>
        </w:tc>
        <w:tc>
          <w:tcPr>
            <w:tcW w:w="3326" w:type="dxa"/>
          </w:tcPr>
          <w:p w:rsidR="00D71F8F" w:rsidRPr="00D9177E" w:rsidRDefault="00D71F8F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3839" w:type="dxa"/>
          </w:tcPr>
          <w:p w:rsidR="00D71F8F" w:rsidRPr="00D9177E" w:rsidRDefault="00D71F8F" w:rsidP="0014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Дума Бардымского муниципального округа</w:t>
            </w:r>
          </w:p>
        </w:tc>
      </w:tr>
    </w:tbl>
    <w:p w:rsidR="009E0888" w:rsidRPr="00D9177E" w:rsidRDefault="009E0888" w:rsidP="008D03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E0888" w:rsidRPr="00D9177E" w:rsidRDefault="009E0888" w:rsidP="00D9177E">
      <w:pPr>
        <w:pStyle w:val="af8"/>
        <w:numPr>
          <w:ilvl w:val="0"/>
          <w:numId w:val="2"/>
        </w:numPr>
        <w:tabs>
          <w:tab w:val="left" w:pos="8640"/>
        </w:tabs>
        <w:jc w:val="center"/>
        <w:rPr>
          <w:b/>
          <w:sz w:val="28"/>
          <w:szCs w:val="28"/>
          <w:lang w:val="en-US"/>
        </w:rPr>
      </w:pPr>
      <w:r w:rsidRPr="00D9177E">
        <w:rPr>
          <w:b/>
          <w:sz w:val="28"/>
          <w:szCs w:val="28"/>
        </w:rPr>
        <w:t>Контрольная деятельность</w:t>
      </w:r>
    </w:p>
    <w:p w:rsidR="009E0888" w:rsidRPr="00D9177E" w:rsidRDefault="009E0888" w:rsidP="009E0888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tbl>
      <w:tblPr>
        <w:tblStyle w:val="af9"/>
        <w:tblW w:w="0" w:type="auto"/>
        <w:tblInd w:w="-34" w:type="dxa"/>
        <w:tblLook w:val="04A0"/>
      </w:tblPr>
      <w:tblGrid>
        <w:gridCol w:w="1135"/>
        <w:gridCol w:w="7115"/>
        <w:gridCol w:w="3091"/>
        <w:gridCol w:w="4046"/>
      </w:tblGrid>
      <w:tr w:rsidR="00010CDA" w:rsidRPr="00D9177E" w:rsidTr="00A138DB">
        <w:tc>
          <w:tcPr>
            <w:tcW w:w="1135" w:type="dxa"/>
          </w:tcPr>
          <w:p w:rsidR="00010CDA" w:rsidRPr="00D9177E" w:rsidRDefault="00010CDA" w:rsidP="00010CDA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№</w:t>
            </w:r>
          </w:p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115" w:type="dxa"/>
          </w:tcPr>
          <w:p w:rsidR="00010CDA" w:rsidRPr="00D9177E" w:rsidRDefault="00010CDA" w:rsidP="00010CD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3091" w:type="dxa"/>
          </w:tcPr>
          <w:p w:rsidR="00010CDA" w:rsidRPr="00D9177E" w:rsidRDefault="00010CDA" w:rsidP="00010CDA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A138DB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:rsidR="00010CDA" w:rsidRPr="00D9177E" w:rsidRDefault="00010CDA" w:rsidP="00010CDA">
            <w:pPr>
              <w:pStyle w:val="af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Заслушивание результатов проверок и контрольных мероприятий, проведенных Контрольно-счетной палатой Бардымского муниципального округа, и постановка выявленных проблем на контроль</w:t>
            </w:r>
          </w:p>
        </w:tc>
        <w:tc>
          <w:tcPr>
            <w:tcW w:w="3091" w:type="dxa"/>
          </w:tcPr>
          <w:p w:rsidR="00010CDA" w:rsidRPr="00D9177E" w:rsidRDefault="000D7BD7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b w:val="0"/>
                <w:sz w:val="28"/>
                <w:szCs w:val="28"/>
              </w:rPr>
              <w:t>Контрольно-счетная палата Бардымского муниципального округа</w:t>
            </w:r>
          </w:p>
        </w:tc>
      </w:tr>
      <w:tr w:rsidR="000D7BD7" w:rsidRPr="00D9177E" w:rsidTr="00A138DB">
        <w:tc>
          <w:tcPr>
            <w:tcW w:w="15387" w:type="dxa"/>
            <w:gridSpan w:val="4"/>
          </w:tcPr>
          <w:p w:rsidR="000D7BD7" w:rsidRPr="00D9177E" w:rsidRDefault="000D7BD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Style w:val="311pt"/>
                <w:rFonts w:eastAsia="Calibri"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sz w:val="28"/>
                <w:szCs w:val="28"/>
                <w:lang w:val="en-US"/>
              </w:rPr>
              <w:t xml:space="preserve">I </w:t>
            </w:r>
            <w:r w:rsidRPr="00D9177E">
              <w:rPr>
                <w:rStyle w:val="311pt"/>
                <w:rFonts w:eastAsia="Calibri"/>
                <w:sz w:val="28"/>
                <w:szCs w:val="28"/>
              </w:rPr>
              <w:t xml:space="preserve">квартал 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D9177E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 реализации муниципальной программы Бардымского муниципального округа «Создание условий для устойчивого экономического развития на 2021-2023 годы»</w:t>
            </w:r>
          </w:p>
        </w:tc>
        <w:tc>
          <w:tcPr>
            <w:tcW w:w="3091" w:type="dxa"/>
          </w:tcPr>
          <w:p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D9177E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5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 реализации муниципальной программы Бардымского муниципального округа «Муниципальное хозяйство на 2021-2023 годы»</w:t>
            </w:r>
          </w:p>
        </w:tc>
        <w:tc>
          <w:tcPr>
            <w:tcW w:w="3091" w:type="dxa"/>
          </w:tcPr>
          <w:p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D9177E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15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 реализации муниципальной программы «Управление муниципальными финансами Бардымского муниципального округа на 2021-2023 годы»</w:t>
            </w:r>
          </w:p>
        </w:tc>
        <w:tc>
          <w:tcPr>
            <w:tcW w:w="3091" w:type="dxa"/>
          </w:tcPr>
          <w:p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D9177E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15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Об информации о реализации муниципальной </w:t>
            </w:r>
            <w:r w:rsidRPr="00D9177E">
              <w:rPr>
                <w:sz w:val="28"/>
                <w:szCs w:val="28"/>
              </w:rPr>
              <w:lastRenderedPageBreak/>
              <w:t>программы «Развитие образования Бардымского муниципального округа на 2021-2023 годы»</w:t>
            </w:r>
          </w:p>
        </w:tc>
        <w:tc>
          <w:tcPr>
            <w:tcW w:w="3091" w:type="dxa"/>
          </w:tcPr>
          <w:p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Администрация Бардымского </w:t>
            </w:r>
            <w:r w:rsidRPr="00D9177E">
              <w:rPr>
                <w:color w:val="000000"/>
                <w:sz w:val="28"/>
                <w:szCs w:val="28"/>
              </w:rPr>
              <w:lastRenderedPageBreak/>
              <w:t>муниципального округа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D9177E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115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 реализации муниципальной программы «Развитие физической культуры и спорта, пропаганда здорового образа жизни в Бардымском муниципальном округе на 2021-2023 годы»</w:t>
            </w:r>
          </w:p>
        </w:tc>
        <w:tc>
          <w:tcPr>
            <w:tcW w:w="3091" w:type="dxa"/>
          </w:tcPr>
          <w:p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D9177E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15" w:type="dxa"/>
          </w:tcPr>
          <w:p w:rsidR="00010CDA" w:rsidRPr="00D9177E" w:rsidRDefault="00010CDA" w:rsidP="00010CD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о реализации муниципальной программы «Развитие культуры и искусства Б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ардымского муниципального округа на 2021-2023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  <w:tc>
          <w:tcPr>
            <w:tcW w:w="3091" w:type="dxa"/>
          </w:tcPr>
          <w:p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D9177E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15" w:type="dxa"/>
          </w:tcPr>
          <w:p w:rsidR="00010CDA" w:rsidRPr="00D9177E" w:rsidRDefault="00010CDA" w:rsidP="00010CD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о реализации муниципальной программы Б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ардымского муниципального округа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«Охрана труда 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на 2021-2023 годы»</w:t>
            </w:r>
          </w:p>
        </w:tc>
        <w:tc>
          <w:tcPr>
            <w:tcW w:w="3091" w:type="dxa"/>
          </w:tcPr>
          <w:p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D7BD7" w:rsidRPr="00D9177E" w:rsidTr="00A138DB">
        <w:tc>
          <w:tcPr>
            <w:tcW w:w="15387" w:type="dxa"/>
            <w:gridSpan w:val="4"/>
          </w:tcPr>
          <w:p w:rsidR="000D7BD7" w:rsidRPr="00D9177E" w:rsidRDefault="000D7BD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sz w:val="28"/>
                <w:szCs w:val="28"/>
                <w:lang w:val="en-US"/>
              </w:rPr>
              <w:t xml:space="preserve">II </w:t>
            </w:r>
            <w:r w:rsidRPr="00D9177E">
              <w:rPr>
                <w:rStyle w:val="311pt"/>
                <w:rFonts w:eastAsia="Calibri"/>
                <w:sz w:val="28"/>
                <w:szCs w:val="28"/>
              </w:rPr>
              <w:t>квартал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D9177E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115" w:type="dxa"/>
          </w:tcPr>
          <w:p w:rsidR="00010CDA" w:rsidRPr="00D9177E" w:rsidRDefault="00A23A37" w:rsidP="00A23A3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Бардымского муниципального округа 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за 2021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</w:tcPr>
          <w:p w:rsidR="00010CDA" w:rsidRPr="00D9177E" w:rsidRDefault="00A23A3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A23A37" w:rsidRPr="00D9177E" w:rsidTr="00A138DB">
        <w:tc>
          <w:tcPr>
            <w:tcW w:w="1135" w:type="dxa"/>
          </w:tcPr>
          <w:p w:rsidR="00A23A37" w:rsidRPr="00D9177E" w:rsidRDefault="00D9177E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115" w:type="dxa"/>
          </w:tcPr>
          <w:p w:rsidR="00A23A37" w:rsidRPr="00D9177E" w:rsidRDefault="00A23A37" w:rsidP="00010CDA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Бардымского муниципального округа 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за первый квартал 2022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:rsidR="00A23A37" w:rsidRPr="00D9177E" w:rsidRDefault="00A23A3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:rsidR="00A23A37" w:rsidRPr="00D9177E" w:rsidRDefault="00A23A3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38DB" w:rsidRPr="00D9177E" w:rsidTr="00A138DB">
        <w:tc>
          <w:tcPr>
            <w:tcW w:w="1135" w:type="dxa"/>
          </w:tcPr>
          <w:p w:rsidR="00A138DB" w:rsidRPr="00D9177E" w:rsidRDefault="00D9177E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115" w:type="dxa"/>
          </w:tcPr>
          <w:p w:rsidR="00A138DB" w:rsidRPr="00D9177E" w:rsidRDefault="00A138DB" w:rsidP="00A138D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отчете о деятельности Контрольно-счетной палаты Бардымско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го муниципального округа за 2021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091" w:type="dxa"/>
          </w:tcPr>
          <w:p w:rsidR="00A138DB" w:rsidRPr="00D9177E" w:rsidRDefault="00A23A37" w:rsidP="00A138D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:rsidR="00A138DB" w:rsidRPr="00D9177E" w:rsidRDefault="00A138DB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Контрольно-счетная палата Бардымского муниципального округа</w:t>
            </w:r>
          </w:p>
        </w:tc>
      </w:tr>
      <w:tr w:rsidR="00A138DB" w:rsidRPr="00D9177E" w:rsidTr="00A138DB">
        <w:tc>
          <w:tcPr>
            <w:tcW w:w="1135" w:type="dxa"/>
          </w:tcPr>
          <w:p w:rsidR="00A138DB" w:rsidRPr="00D9177E" w:rsidRDefault="00D9177E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15" w:type="dxa"/>
          </w:tcPr>
          <w:p w:rsidR="00A138DB" w:rsidRPr="00D9177E" w:rsidRDefault="00A138DB" w:rsidP="00A138DB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Отчет главы Бардымского муниципального округа – главы администрации Бардымского муниципального округа о результатах его деятельности, деятельности администрации Бардымского муниципального округа, в том числе о решении вопросов, поставленных Думой Бардымского муниципального округа</w:t>
            </w:r>
          </w:p>
        </w:tc>
        <w:tc>
          <w:tcPr>
            <w:tcW w:w="3091" w:type="dxa"/>
          </w:tcPr>
          <w:p w:rsidR="00A138DB" w:rsidRPr="00D9177E" w:rsidRDefault="00A23A37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:rsidR="00A138DB" w:rsidRPr="00D9177E" w:rsidRDefault="00A138DB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A23A37" w:rsidRPr="00D9177E" w:rsidTr="00544963">
        <w:tc>
          <w:tcPr>
            <w:tcW w:w="1135" w:type="dxa"/>
          </w:tcPr>
          <w:p w:rsidR="00A23A37" w:rsidRPr="00D9177E" w:rsidRDefault="00D9177E" w:rsidP="00544963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15" w:type="dxa"/>
          </w:tcPr>
          <w:p w:rsidR="00A23A37" w:rsidRPr="00D9177E" w:rsidRDefault="00A23A37" w:rsidP="00544963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Об информации по организации отдыха, оздоровления, </w:t>
            </w:r>
            <w:r w:rsidRPr="00D9177E">
              <w:rPr>
                <w:sz w:val="28"/>
                <w:szCs w:val="28"/>
              </w:rPr>
              <w:lastRenderedPageBreak/>
              <w:t>занятости детей и подростков в Бардымском муниципальном округе в 2021 году и планы на 2022 год</w:t>
            </w:r>
          </w:p>
        </w:tc>
        <w:tc>
          <w:tcPr>
            <w:tcW w:w="3091" w:type="dxa"/>
          </w:tcPr>
          <w:p w:rsidR="00A23A37" w:rsidRPr="00D9177E" w:rsidRDefault="00A23A37" w:rsidP="00544963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4046" w:type="dxa"/>
          </w:tcPr>
          <w:p w:rsidR="00A23A37" w:rsidRPr="00D9177E" w:rsidRDefault="00A23A37" w:rsidP="00544963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Управление образования </w:t>
            </w:r>
            <w:r w:rsidRPr="00D9177E">
              <w:rPr>
                <w:color w:val="000000"/>
                <w:sz w:val="28"/>
                <w:szCs w:val="28"/>
              </w:rPr>
              <w:lastRenderedPageBreak/>
              <w:t>администрации Бардымского муниципального округа</w:t>
            </w:r>
          </w:p>
        </w:tc>
      </w:tr>
      <w:tr w:rsidR="0054061A" w:rsidRPr="00D9177E" w:rsidTr="00544963">
        <w:tc>
          <w:tcPr>
            <w:tcW w:w="1135" w:type="dxa"/>
          </w:tcPr>
          <w:p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о реализации муниципальной программы «Развитие транспортного обслуживания населения Б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ардымского муниципального округана 2021-2023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Апрель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544963">
        <w:tc>
          <w:tcPr>
            <w:tcW w:w="1135" w:type="dxa"/>
          </w:tcPr>
          <w:p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о реализации муниципальной программы «Управление муниципальными имуществом и земельными ресурсами Б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ардымского муниципального округа на 2021-2023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544963">
        <w:tc>
          <w:tcPr>
            <w:tcW w:w="1135" w:type="dxa"/>
          </w:tcPr>
          <w:p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информации по реализации наказов избирателей в 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A138DB">
        <w:tc>
          <w:tcPr>
            <w:tcW w:w="1135" w:type="dxa"/>
          </w:tcPr>
          <w:p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>Об информации о реализации муниципальной программы «Развитие МБУ МТРВ «тол буйлары» (Притулвье) на 2021-2023 годы»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A138DB">
        <w:tc>
          <w:tcPr>
            <w:tcW w:w="1135" w:type="dxa"/>
          </w:tcPr>
          <w:p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>Об информации о реализации муниципальной программы «Профессиональная переподготовка и повышение квалификации кадров Бардымского муниципального округа на 2021-2023 годы»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A138DB">
        <w:tc>
          <w:tcPr>
            <w:tcW w:w="1135" w:type="dxa"/>
          </w:tcPr>
          <w:p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>Об информации о реализации муниципальной программы Бардымского муниципального округа «Безопасность на 2021-2023 годы»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Май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A138DB">
        <w:tc>
          <w:tcPr>
            <w:tcW w:w="1135" w:type="dxa"/>
          </w:tcPr>
          <w:p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tabs>
                <w:tab w:val="left" w:pos="1710"/>
              </w:tabs>
              <w:jc w:val="both"/>
              <w:rPr>
                <w:sz w:val="28"/>
                <w:szCs w:val="28"/>
              </w:rPr>
            </w:pPr>
            <w:r w:rsidRPr="00D9177E">
              <w:rPr>
                <w:rFonts w:eastAsia="Calibri"/>
                <w:sz w:val="28"/>
                <w:szCs w:val="28"/>
              </w:rPr>
              <w:t>Об информации о реализации муниципальной программы Бардымского муниципального округа «Благоустройство и охрана окружающей среды на 2021-2023 годы»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A138DB">
        <w:tc>
          <w:tcPr>
            <w:tcW w:w="1135" w:type="dxa"/>
          </w:tcPr>
          <w:p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информации о реализации муниципальной программы «Развитие и поддержка некоммерческих общественных организаций в Бардымском </w:t>
            </w: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муниципальном округа на 2021-2023 годы»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A138DB">
        <w:tc>
          <w:tcPr>
            <w:tcW w:w="1135" w:type="dxa"/>
          </w:tcPr>
          <w:p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>Об информации о реализации муниципальной программы Бардымского муниципального округа «Развитие туризма на 2021-2023 годы»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Июнь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A138DB">
        <w:tc>
          <w:tcPr>
            <w:tcW w:w="1135" w:type="dxa"/>
          </w:tcPr>
          <w:p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>Об информации по работе с безнадзорными животными (собаки, домашний скот) на территории Бардымского муниципального округа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Июнь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A138DB">
        <w:tc>
          <w:tcPr>
            <w:tcW w:w="15387" w:type="dxa"/>
            <w:gridSpan w:val="4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sz w:val="28"/>
                <w:szCs w:val="28"/>
                <w:lang w:val="en-US"/>
              </w:rPr>
              <w:t xml:space="preserve">III </w:t>
            </w:r>
            <w:r w:rsidRPr="00D9177E">
              <w:rPr>
                <w:rStyle w:val="311pt"/>
                <w:rFonts w:eastAsia="Calibri"/>
                <w:sz w:val="28"/>
                <w:szCs w:val="28"/>
              </w:rPr>
              <w:t>квартал</w:t>
            </w:r>
          </w:p>
        </w:tc>
      </w:tr>
      <w:tr w:rsidR="0054061A" w:rsidRPr="00D9177E" w:rsidTr="00A138DB">
        <w:tc>
          <w:tcPr>
            <w:tcW w:w="1135" w:type="dxa"/>
          </w:tcPr>
          <w:p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б и</w:t>
            </w: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нформации об отчете по исполнению бюджета Бардымского муниципального округа за 1 </w:t>
            </w:r>
            <w:r w:rsidRPr="00D9177E"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 2022</w:t>
            </w: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A138DB">
        <w:tc>
          <w:tcPr>
            <w:tcW w:w="1135" w:type="dxa"/>
          </w:tcPr>
          <w:p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о подготовке образоват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ельных организаций к новому 2022-2023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A138DB">
        <w:tc>
          <w:tcPr>
            <w:tcW w:w="1135" w:type="dxa"/>
          </w:tcPr>
          <w:p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о подготовке объектов социальной инфраструктуры и жилого ф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онда к отопительному сезону 2022-2023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D9177E" w:rsidRPr="00D9177E" w:rsidTr="00A138DB">
        <w:tc>
          <w:tcPr>
            <w:tcW w:w="1135" w:type="dxa"/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115" w:type="dxa"/>
          </w:tcPr>
          <w:p w:rsidR="00D9177E" w:rsidRPr="00D9177E" w:rsidRDefault="00D9177E" w:rsidP="00D9177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б и</w:t>
            </w: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нформации об отчете по исполнению бюджета Бардымского муниципального округа за 9 месяцев</w:t>
            </w:r>
            <w:r w:rsidRPr="00D917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</w:t>
            </w: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4046" w:type="dxa"/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D9177E" w:rsidRPr="00D9177E" w:rsidTr="00A138DB">
        <w:tc>
          <w:tcPr>
            <w:tcW w:w="15387" w:type="dxa"/>
            <w:gridSpan w:val="4"/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sz w:val="28"/>
                <w:szCs w:val="28"/>
                <w:lang w:val="en-US"/>
              </w:rPr>
              <w:t xml:space="preserve">IV </w:t>
            </w:r>
            <w:r w:rsidRPr="00D9177E">
              <w:rPr>
                <w:rStyle w:val="311pt"/>
                <w:rFonts w:eastAsia="Calibri"/>
                <w:sz w:val="28"/>
                <w:szCs w:val="28"/>
              </w:rPr>
              <w:t>квартал</w:t>
            </w:r>
          </w:p>
        </w:tc>
      </w:tr>
      <w:tr w:rsidR="00D9177E" w:rsidRPr="00D9177E" w:rsidTr="00A138DB">
        <w:tc>
          <w:tcPr>
            <w:tcW w:w="1135" w:type="dxa"/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115" w:type="dxa"/>
          </w:tcPr>
          <w:p w:rsidR="00D9177E" w:rsidRPr="00D9177E" w:rsidRDefault="00D9177E" w:rsidP="00D9177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Об информации о профилактике терроризма и экстремизма, а также в минимализации и (или) ликвидации последствий проявлений терроризма и экстремизма на территории Бардымского муниципального района за 2022 год, а также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профилактику межнациональных (межэтнических) конфликтов</w:t>
            </w:r>
          </w:p>
        </w:tc>
        <w:tc>
          <w:tcPr>
            <w:tcW w:w="3091" w:type="dxa"/>
          </w:tcPr>
          <w:p w:rsidR="00D9177E" w:rsidRPr="00D9177E" w:rsidRDefault="00D9177E" w:rsidP="00D9177E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4046" w:type="dxa"/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D9177E" w:rsidRPr="00D9177E" w:rsidTr="00E54C5E">
        <w:tc>
          <w:tcPr>
            <w:tcW w:w="1135" w:type="dxa"/>
            <w:tcBorders>
              <w:bottom w:val="single" w:sz="4" w:space="0" w:color="auto"/>
            </w:tcBorders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:rsidR="00D9177E" w:rsidRPr="00D9177E" w:rsidRDefault="00D9177E" w:rsidP="00D9177E">
            <w:pPr>
              <w:pStyle w:val="af1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Об информации о сохранении, использовании и популяризации объектов культурного наследия (памятников истории и культуры), находящихся в собственности Бардымского муниципального округа, охрана объектов культурного наследия (памятников истории и культуры) местного (муниципального) значения, расположенных на территории Бардымского муниципального округа за 2022 год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D9177E" w:rsidRPr="00D9177E" w:rsidRDefault="00D9177E" w:rsidP="00D9177E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D9177E" w:rsidRPr="00D9177E" w:rsidTr="00E54C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D9177E" w:rsidRPr="00D9177E" w:rsidRDefault="00D9177E" w:rsidP="00D9177E">
            <w:pPr>
              <w:pStyle w:val="af1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по реализации наказов избирателей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D9177E" w:rsidRPr="00D9177E" w:rsidRDefault="00D9177E" w:rsidP="00D9177E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</w:tbl>
    <w:p w:rsidR="009E0888" w:rsidRPr="00D9177E" w:rsidRDefault="009E0888" w:rsidP="009E0888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4538A6" w:rsidRPr="00D9177E" w:rsidRDefault="004538A6" w:rsidP="00BB2553">
      <w:pPr>
        <w:pStyle w:val="af8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9177E">
        <w:rPr>
          <w:b/>
          <w:sz w:val="28"/>
          <w:szCs w:val="28"/>
        </w:rPr>
        <w:t>Взаимодействие с Законодательным Собранием Пермского края, прокуратурой Бардымского района</w:t>
      </w:r>
      <w:r w:rsidR="0045252F" w:rsidRPr="00D9177E">
        <w:rPr>
          <w:b/>
          <w:sz w:val="28"/>
          <w:szCs w:val="28"/>
        </w:rPr>
        <w:t xml:space="preserve"> и другими органами исполнительной власти.</w:t>
      </w:r>
    </w:p>
    <w:p w:rsidR="004538A6" w:rsidRPr="00D9177E" w:rsidRDefault="004538A6" w:rsidP="004538A6">
      <w:pPr>
        <w:pStyle w:val="afa"/>
        <w:jc w:val="center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4787"/>
        <w:gridCol w:w="6811"/>
        <w:gridCol w:w="2393"/>
      </w:tblGrid>
      <w:tr w:rsidR="004538A6" w:rsidRPr="00D9177E" w:rsidTr="004538A6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№</w:t>
            </w:r>
          </w:p>
          <w:p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Наименование соглашения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срок проведения</w:t>
            </w:r>
          </w:p>
        </w:tc>
      </w:tr>
      <w:tr w:rsidR="004538A6" w:rsidRPr="00D9177E" w:rsidTr="004538A6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Соглашение о взаимодействии между Думой Бардымского муниципального района и прокуратурой Бардымского района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проведение анализа состояния законности на территории Бардымского муниципального округа за 2021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1 кв.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участие в мероприятиях, организованных и проводимых совместно или одной из сторон, направленных на повышение правовой грамотности, правосознания и правовой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весь период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правовая и антикоррупционная экспертиза проектов решений и решений Думы Бардымского муниципального 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весь период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организация совместных семинаров, круглых столов и </w:t>
            </w:r>
            <w:r w:rsidRPr="00D9177E">
              <w:rPr>
                <w:sz w:val="28"/>
                <w:szCs w:val="28"/>
              </w:rPr>
              <w:lastRenderedPageBreak/>
              <w:t>других форм мероприятий по вопросам, связанным с реализацией Соглашения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lastRenderedPageBreak/>
              <w:t xml:space="preserve">по мере </w:t>
            </w:r>
            <w:r w:rsidRPr="00D9177E">
              <w:rPr>
                <w:sz w:val="28"/>
                <w:szCs w:val="28"/>
              </w:rPr>
              <w:lastRenderedPageBreak/>
              <w:t>необходимости</w:t>
            </w:r>
          </w:p>
        </w:tc>
      </w:tr>
      <w:tr w:rsidR="004538A6" w:rsidRPr="00D9177E" w:rsidTr="004538A6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Соглашение </w:t>
            </w:r>
            <w:r w:rsidRPr="00D9177E">
              <w:rPr>
                <w:bCs/>
                <w:sz w:val="28"/>
                <w:szCs w:val="28"/>
              </w:rPr>
              <w:t xml:space="preserve">о сотрудничестве Законодательного Собрания  Пермского края и </w:t>
            </w:r>
            <w:r w:rsidRPr="00D9177E">
              <w:rPr>
                <w:sz w:val="28"/>
                <w:szCs w:val="28"/>
              </w:rPr>
              <w:t>Думы Бардымского муниципального округа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участие в заседаниях Совета представительных органов муниципальных образований Пермского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один раз в два месяца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25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участие в конкурсе на лучшую организацию работы представительных органов муниципальных округов и городских округов Пермского края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один раз в год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участие в конкурсе представительных органов муниципальных округов и городских округов Пермского края на лучшую организацию работы муниципальных молодежных парламентов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один раз в год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участие в межмуниципальном семинаре</w:t>
            </w:r>
            <w:r w:rsidRPr="00D9177E">
              <w:rPr>
                <w:color w:val="000000"/>
                <w:sz w:val="28"/>
                <w:szCs w:val="28"/>
              </w:rPr>
              <w:t>депутатов представительных органов муниципальных образований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один раз в год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реализация права на правотворческую инициативу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 мере необходимости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правовая экспертиза проектов решений и решений Думы Бардымского муниципального округа, согласование проектов законов и иных нормативных правовых актов Законодательного Собрания Пермского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 мере необходимости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участие в конференциях, семинарах, круглых столах, и других форм мероприятий по вопросам региональной политики и местного самоуправления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 мере необходимости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информационный обмен, в том числе наполнение системы автоматизации контроля за принятием представительными органами муниципальных округов (городских округов) нормативных правовых актов в развитие законов Российской Федерации, </w:t>
            </w:r>
            <w:r w:rsidRPr="00D9177E">
              <w:rPr>
                <w:sz w:val="28"/>
                <w:szCs w:val="28"/>
              </w:rPr>
              <w:lastRenderedPageBreak/>
              <w:t>Пермского края, регламентирующих деятельности органов местного самоуправления и учитывающих рекомендации Совета представительных органов муниципальных образований Пермского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4538A6" w:rsidRPr="00D9177E" w:rsidTr="007D3F2D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организационно-методическое взаимодействие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постоянно</w:t>
            </w:r>
          </w:p>
        </w:tc>
      </w:tr>
      <w:tr w:rsidR="0045252F" w:rsidRPr="00D9177E" w:rsidTr="007D3F2D"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52F" w:rsidRPr="00D9177E" w:rsidRDefault="0045252F" w:rsidP="007D3F2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52F" w:rsidRPr="00D9177E" w:rsidRDefault="0045252F" w:rsidP="007D3F2D">
            <w:pPr>
              <w:jc w:val="both"/>
              <w:rPr>
                <w:sz w:val="28"/>
                <w:szCs w:val="28"/>
              </w:rPr>
            </w:pPr>
            <w:r w:rsidRPr="00D9177E">
              <w:rPr>
                <w:bCs/>
                <w:sz w:val="28"/>
                <w:szCs w:val="28"/>
              </w:rPr>
              <w:t xml:space="preserve">Сотрудничество </w:t>
            </w:r>
            <w:r w:rsidRPr="00D9177E">
              <w:rPr>
                <w:sz w:val="28"/>
                <w:szCs w:val="28"/>
              </w:rPr>
              <w:t>ОМВД России по Бардымскому району</w:t>
            </w:r>
            <w:r w:rsidRPr="00D9177E">
              <w:rPr>
                <w:bCs/>
                <w:sz w:val="28"/>
                <w:szCs w:val="28"/>
              </w:rPr>
              <w:t xml:space="preserve"> и </w:t>
            </w:r>
            <w:r w:rsidRPr="00D9177E">
              <w:rPr>
                <w:sz w:val="28"/>
                <w:szCs w:val="28"/>
              </w:rPr>
              <w:t>Думы Бардымского муниципального округа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F" w:rsidRPr="00D9177E" w:rsidRDefault="0045252F" w:rsidP="007D3F2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депутатов О состоянии преступности и основных результатах оперативно-служебной деятельности подразделений ОМВД Росс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ии по Бардымскому району за 2021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F" w:rsidRPr="00D9177E" w:rsidRDefault="0045252F" w:rsidP="007D3F2D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1 кв.</w:t>
            </w:r>
          </w:p>
        </w:tc>
      </w:tr>
      <w:tr w:rsidR="0045252F" w:rsidRPr="00D9177E" w:rsidTr="007D3F2D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52F" w:rsidRPr="00D9177E" w:rsidRDefault="0045252F" w:rsidP="0045252F">
            <w:pPr>
              <w:ind w:left="644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52F" w:rsidRPr="00D9177E" w:rsidRDefault="0045252F" w:rsidP="007D3F2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F" w:rsidRPr="00D9177E" w:rsidRDefault="0045252F" w:rsidP="007D3F2D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депутатов Об информации о состоянии преступности и основных результатах оперативно-служебной деятельности подразделений ОМВД России по Бардымскому району за 1 полу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годие 2022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F" w:rsidRPr="00D9177E" w:rsidRDefault="0045252F" w:rsidP="007D3F2D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3 кв. </w:t>
            </w:r>
          </w:p>
        </w:tc>
      </w:tr>
      <w:tr w:rsidR="007D3F2D" w:rsidRPr="00D9177E" w:rsidTr="004538A6"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D" w:rsidRPr="00D9177E" w:rsidRDefault="007D3F2D" w:rsidP="007D3F2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D" w:rsidRPr="00D9177E" w:rsidRDefault="0045252F" w:rsidP="007D3F2D">
            <w:pPr>
              <w:jc w:val="both"/>
              <w:rPr>
                <w:sz w:val="28"/>
                <w:szCs w:val="28"/>
              </w:rPr>
            </w:pPr>
            <w:r w:rsidRPr="00D9177E">
              <w:rPr>
                <w:bCs/>
                <w:sz w:val="28"/>
                <w:szCs w:val="28"/>
              </w:rPr>
              <w:t>Сотрудничество</w:t>
            </w:r>
            <w:r w:rsidR="007D3F2D" w:rsidRPr="00D9177E">
              <w:rPr>
                <w:color w:val="000000"/>
                <w:sz w:val="28"/>
                <w:szCs w:val="28"/>
              </w:rPr>
              <w:t>ГБУЗ ПК «Бардымская ЦРБ им. А.П. Курочкиной»</w:t>
            </w:r>
            <w:r w:rsidRPr="00D9177E">
              <w:rPr>
                <w:bCs/>
                <w:sz w:val="28"/>
                <w:szCs w:val="28"/>
              </w:rPr>
              <w:t xml:space="preserve"> и </w:t>
            </w:r>
            <w:r w:rsidRPr="00D9177E">
              <w:rPr>
                <w:sz w:val="28"/>
                <w:szCs w:val="28"/>
              </w:rPr>
              <w:t>Думы Бардымского муниципального округа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D" w:rsidRPr="00D9177E" w:rsidRDefault="007D3F2D" w:rsidP="007D3F2D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об итогах работы системы здравоохранения в Бардымском муниципальном округе в 2021 году. Особенности работы в условиях коронавируса, проблемы и пути их решения.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D" w:rsidRPr="00D9177E" w:rsidRDefault="0045252F" w:rsidP="007D3F2D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1 кв.</w:t>
            </w:r>
          </w:p>
        </w:tc>
      </w:tr>
    </w:tbl>
    <w:p w:rsidR="004538A6" w:rsidRDefault="004538A6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F358C2" w:rsidRDefault="00F358C2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F358C2" w:rsidRDefault="00F358C2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F358C2" w:rsidRDefault="00F358C2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F358C2" w:rsidRDefault="00F358C2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F358C2" w:rsidRDefault="00F358C2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F358C2" w:rsidRDefault="00F358C2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F358C2" w:rsidRDefault="00F358C2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F358C2" w:rsidRDefault="00F358C2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F358C2" w:rsidRDefault="00F358C2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F358C2" w:rsidRDefault="00F358C2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F358C2" w:rsidRDefault="00F358C2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F358C2" w:rsidRDefault="00F358C2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F358C2" w:rsidRDefault="00F358C2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F358C2" w:rsidRDefault="00F358C2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F358C2" w:rsidRDefault="00F358C2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F358C2" w:rsidSect="008D0349">
          <w:pgSz w:w="16838" w:h="11906" w:orient="landscape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F358C2" w:rsidRDefault="00F358C2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F358C2" w:rsidRDefault="00F358C2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Думы Бардымского</w:t>
      </w:r>
    </w:p>
    <w:p w:rsidR="00F358C2" w:rsidRDefault="00F358C2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округа</w:t>
      </w:r>
    </w:p>
    <w:p w:rsidR="00F358C2" w:rsidRDefault="00F358C2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от15.12.2021 №</w:t>
      </w:r>
    </w:p>
    <w:p w:rsidR="00F358C2" w:rsidRPr="00F358C2" w:rsidRDefault="00F358C2" w:rsidP="00F358C2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8C2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F358C2" w:rsidRDefault="00F358C2" w:rsidP="00F358C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358C2">
        <w:rPr>
          <w:rFonts w:ascii="Times New Roman" w:eastAsia="Times New Roman" w:hAnsi="Times New Roman" w:cs="Times New Roman"/>
          <w:b/>
          <w:sz w:val="28"/>
          <w:szCs w:val="28"/>
        </w:rPr>
        <w:t xml:space="preserve">ОЧЕРЕДНЫХ ЗАСЕДАНИЙ </w:t>
      </w:r>
    </w:p>
    <w:p w:rsidR="00F358C2" w:rsidRDefault="00F358C2" w:rsidP="00F358C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358C2">
        <w:rPr>
          <w:rFonts w:ascii="Times New Roman" w:eastAsia="Times New Roman" w:hAnsi="Times New Roman" w:cs="Times New Roman"/>
          <w:b/>
          <w:sz w:val="28"/>
          <w:szCs w:val="28"/>
        </w:rPr>
        <w:t>ДУМЫ БАРДЫМСКОГО МУНИЦИПАЛЬНОГО ОКРУГА</w:t>
      </w:r>
    </w:p>
    <w:p w:rsidR="00F358C2" w:rsidRPr="00F358C2" w:rsidRDefault="00F358C2" w:rsidP="00F358C2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2022год</w:t>
      </w:r>
    </w:p>
    <w:p w:rsidR="00F358C2" w:rsidRPr="00F358C2" w:rsidRDefault="00F358C2" w:rsidP="00F358C2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8C2" w:rsidRPr="008D5ED9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D9">
        <w:rPr>
          <w:rFonts w:ascii="Times New Roman" w:eastAsia="Times New Roman" w:hAnsi="Times New Roman" w:cs="Times New Roman"/>
          <w:sz w:val="28"/>
          <w:szCs w:val="28"/>
        </w:rPr>
        <w:t>Очере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дные заседания Думы проводятся не реже одного раза в два месяца в третью среду месяца. </w:t>
      </w:r>
    </w:p>
    <w:p w:rsidR="00F358C2" w:rsidRPr="008D5ED9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чем за три дня </w:t>
      </w:r>
      <w:r w:rsidRPr="008D5ED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очередных заседаний </w:t>
      </w:r>
      <w:r w:rsidRPr="008D5ED9">
        <w:rPr>
          <w:rFonts w:ascii="Times New Roman" w:eastAsia="Times New Roman" w:hAnsi="Times New Roman" w:cs="Times New Roman"/>
          <w:sz w:val="28"/>
          <w:szCs w:val="28"/>
        </w:rPr>
        <w:t>проводятся заседания посто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янных комиссий Думы для предварительного обсуждения вопросов. </w:t>
      </w:r>
    </w:p>
    <w:p w:rsidR="00F358C2" w:rsidRPr="00BC4921" w:rsidRDefault="00F358C2" w:rsidP="00F358C2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C2" w:rsidRPr="00EE304B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4B">
        <w:rPr>
          <w:rFonts w:ascii="Times New Roman" w:eastAsia="Times New Roman" w:hAnsi="Times New Roman" w:cs="Times New Roman"/>
          <w:sz w:val="28"/>
          <w:szCs w:val="28"/>
        </w:rPr>
        <w:t>I квартал</w:t>
      </w:r>
      <w:r w:rsidR="00FD35E1">
        <w:rPr>
          <w:rFonts w:ascii="Times New Roman" w:eastAsia="Times New Roman" w:hAnsi="Times New Roman" w:cs="Times New Roman"/>
          <w:sz w:val="28"/>
          <w:szCs w:val="28"/>
        </w:rPr>
        <w:t>: 19</w:t>
      </w:r>
      <w:r w:rsidR="00CF6AF2">
        <w:rPr>
          <w:rFonts w:ascii="Times New Roman" w:eastAsia="Times New Roman" w:hAnsi="Times New Roman" w:cs="Times New Roman"/>
          <w:sz w:val="28"/>
          <w:szCs w:val="28"/>
        </w:rPr>
        <w:t>.01.2022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D35E1">
        <w:rPr>
          <w:rFonts w:ascii="Times New Roman" w:eastAsia="Times New Roman" w:hAnsi="Times New Roman" w:cs="Times New Roman"/>
          <w:sz w:val="28"/>
          <w:szCs w:val="28"/>
        </w:rPr>
        <w:t>, 16</w:t>
      </w:r>
      <w:r>
        <w:rPr>
          <w:rFonts w:ascii="Times New Roman" w:eastAsia="Times New Roman" w:hAnsi="Times New Roman" w:cs="Times New Roman"/>
          <w:sz w:val="28"/>
          <w:szCs w:val="28"/>
        </w:rPr>
        <w:t>.02</w:t>
      </w:r>
      <w:r w:rsidR="00CF6AF2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 w:rsidR="00FD35E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CF6AF2">
        <w:rPr>
          <w:rFonts w:ascii="Times New Roman" w:eastAsia="Times New Roman" w:hAnsi="Times New Roman" w:cs="Times New Roman"/>
          <w:sz w:val="28"/>
          <w:szCs w:val="28"/>
        </w:rPr>
        <w:t>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358C2" w:rsidRPr="00EE304B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C2" w:rsidRPr="00EE304B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4B">
        <w:rPr>
          <w:rFonts w:ascii="Times New Roman" w:eastAsia="Times New Roman" w:hAnsi="Times New Roman" w:cs="Times New Roman"/>
          <w:sz w:val="28"/>
          <w:szCs w:val="28"/>
        </w:rPr>
        <w:t>II квартал</w:t>
      </w:r>
      <w:r w:rsidR="00FD35E1">
        <w:rPr>
          <w:rFonts w:ascii="Times New Roman" w:eastAsia="Times New Roman" w:hAnsi="Times New Roman" w:cs="Times New Roman"/>
          <w:sz w:val="28"/>
          <w:szCs w:val="28"/>
        </w:rPr>
        <w:t>: 20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>.04.20</w:t>
      </w:r>
      <w:r w:rsidR="00CF6AF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D35E1">
        <w:rPr>
          <w:rFonts w:ascii="Times New Roman" w:eastAsia="Times New Roman" w:hAnsi="Times New Roman" w:cs="Times New Roman"/>
          <w:sz w:val="28"/>
          <w:szCs w:val="28"/>
        </w:rPr>
        <w:t xml:space="preserve"> г., 18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CF6AF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D35E1">
        <w:rPr>
          <w:rFonts w:ascii="Times New Roman" w:eastAsia="Times New Roman" w:hAnsi="Times New Roman" w:cs="Times New Roman"/>
          <w:sz w:val="28"/>
          <w:szCs w:val="28"/>
        </w:rPr>
        <w:t xml:space="preserve"> г., 15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>.06.</w:t>
      </w:r>
      <w:r w:rsidR="00CF6AF2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358C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C2" w:rsidRPr="00EE304B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4B">
        <w:rPr>
          <w:rFonts w:ascii="Times New Roman" w:eastAsia="Times New Roman" w:hAnsi="Times New Roman" w:cs="Times New Roman"/>
          <w:sz w:val="28"/>
          <w:szCs w:val="28"/>
        </w:rPr>
        <w:t>IIIквартал</w:t>
      </w:r>
      <w:r w:rsidR="00FD35E1">
        <w:rPr>
          <w:rFonts w:ascii="Times New Roman" w:eastAsia="Times New Roman" w:hAnsi="Times New Roman" w:cs="Times New Roman"/>
          <w:sz w:val="28"/>
          <w:szCs w:val="28"/>
        </w:rPr>
        <w:t>: 17.08.2022 г., 21</w:t>
      </w:r>
      <w:r w:rsidR="00CF6AF2">
        <w:rPr>
          <w:rFonts w:ascii="Times New Roman" w:eastAsia="Times New Roman" w:hAnsi="Times New Roman" w:cs="Times New Roman"/>
          <w:sz w:val="28"/>
          <w:szCs w:val="28"/>
        </w:rPr>
        <w:t>.09.2022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358C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C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4B">
        <w:rPr>
          <w:rFonts w:ascii="Times New Roman" w:eastAsia="Times New Roman" w:hAnsi="Times New Roman" w:cs="Times New Roman"/>
          <w:sz w:val="28"/>
          <w:szCs w:val="28"/>
        </w:rPr>
        <w:t>IV квартал</w:t>
      </w:r>
      <w:r w:rsidR="00FD35E1">
        <w:rPr>
          <w:rFonts w:ascii="Times New Roman" w:eastAsia="Times New Roman" w:hAnsi="Times New Roman" w:cs="Times New Roman"/>
          <w:sz w:val="28"/>
          <w:szCs w:val="28"/>
        </w:rPr>
        <w:t>: 19</w:t>
      </w:r>
      <w:r w:rsidR="00CF6AF2">
        <w:rPr>
          <w:rFonts w:ascii="Times New Roman" w:eastAsia="Times New Roman" w:hAnsi="Times New Roman" w:cs="Times New Roman"/>
          <w:sz w:val="28"/>
          <w:szCs w:val="28"/>
        </w:rPr>
        <w:t>.10.2022</w:t>
      </w:r>
      <w:r w:rsidR="00FD35E1">
        <w:rPr>
          <w:rFonts w:ascii="Times New Roman" w:eastAsia="Times New Roman" w:hAnsi="Times New Roman" w:cs="Times New Roman"/>
          <w:sz w:val="28"/>
          <w:szCs w:val="28"/>
        </w:rPr>
        <w:t xml:space="preserve"> г., 16</w:t>
      </w:r>
      <w:r w:rsidR="00CF6AF2">
        <w:rPr>
          <w:rFonts w:ascii="Times New Roman" w:eastAsia="Times New Roman" w:hAnsi="Times New Roman" w:cs="Times New Roman"/>
          <w:sz w:val="28"/>
          <w:szCs w:val="28"/>
        </w:rPr>
        <w:t>.11.2022</w:t>
      </w:r>
      <w:r w:rsidR="00FD35E1">
        <w:rPr>
          <w:rFonts w:ascii="Times New Roman" w:eastAsia="Times New Roman" w:hAnsi="Times New Roman" w:cs="Times New Roman"/>
          <w:sz w:val="28"/>
          <w:szCs w:val="28"/>
        </w:rPr>
        <w:t xml:space="preserve"> г., 21</w:t>
      </w:r>
      <w:r w:rsidR="00CF6AF2">
        <w:rPr>
          <w:rFonts w:ascii="Times New Roman" w:eastAsia="Times New Roman" w:hAnsi="Times New Roman" w:cs="Times New Roman"/>
          <w:sz w:val="28"/>
          <w:szCs w:val="28"/>
        </w:rPr>
        <w:t>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358C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C2" w:rsidRPr="00700F0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3A">
        <w:rPr>
          <w:rFonts w:ascii="Times New Roman" w:eastAsia="Times New Roman" w:hAnsi="Times New Roman" w:cs="Times New Roman"/>
          <w:sz w:val="28"/>
          <w:szCs w:val="28"/>
        </w:rPr>
        <w:t>Внеочеред</w:t>
      </w:r>
      <w:r>
        <w:rPr>
          <w:rFonts w:ascii="Times New Roman" w:eastAsia="Times New Roman" w:hAnsi="Times New Roman" w:cs="Times New Roman"/>
          <w:sz w:val="28"/>
          <w:szCs w:val="28"/>
        </w:rPr>
        <w:t>ные заседания Думы</w:t>
      </w:r>
      <w:r w:rsidRPr="00700F02">
        <w:rPr>
          <w:rFonts w:ascii="Times New Roman" w:eastAsia="Times New Roman" w:hAnsi="Times New Roman" w:cs="Times New Roman"/>
          <w:sz w:val="28"/>
          <w:szCs w:val="28"/>
        </w:rPr>
        <w:t>созываются председателем Думы по:собственной инициативе; предложению депутатов в количестве не менее одной трети от установленной численности депутатов Думы; предложению (требованию) главы муниципального округа – главы администрации Бардымского муниципального округа.</w:t>
      </w:r>
    </w:p>
    <w:p w:rsidR="00F358C2" w:rsidRPr="00700F02" w:rsidRDefault="00F358C2" w:rsidP="00F358C2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Внеочередные заседания Думы созываю</w:t>
      </w:r>
      <w:r w:rsidRPr="00700F02">
        <w:rPr>
          <w:sz w:val="28"/>
          <w:szCs w:val="28"/>
        </w:rPr>
        <w:t>тся не позднее семи рабочих дней после дня поступления письменного предложения (требования).</w:t>
      </w:r>
    </w:p>
    <w:p w:rsidR="00F358C2" w:rsidRDefault="00F358C2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Default="003C0F44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Pr="003C0F44" w:rsidRDefault="003C0F44" w:rsidP="003C0F44">
      <w:pPr>
        <w:tabs>
          <w:tab w:val="left" w:pos="8640"/>
        </w:tabs>
        <w:rPr>
          <w:b/>
          <w:sz w:val="28"/>
          <w:szCs w:val="28"/>
        </w:rPr>
        <w:sectPr w:rsidR="003C0F44" w:rsidRPr="003C0F44" w:rsidSect="00F358C2">
          <w:pgSz w:w="11906" w:h="16838"/>
          <w:pgMar w:top="567" w:right="1134" w:bottom="1134" w:left="1134" w:header="720" w:footer="720" w:gutter="0"/>
          <w:cols w:space="720"/>
          <w:titlePg/>
          <w:docGrid w:linePitch="381"/>
        </w:sectPr>
      </w:pPr>
    </w:p>
    <w:p w:rsidR="00F358C2" w:rsidRPr="001E3EC2" w:rsidRDefault="00F358C2" w:rsidP="001E3EC2">
      <w:pPr>
        <w:tabs>
          <w:tab w:val="left" w:pos="8640"/>
        </w:tabs>
        <w:rPr>
          <w:b/>
          <w:sz w:val="28"/>
          <w:szCs w:val="28"/>
        </w:rPr>
      </w:pPr>
    </w:p>
    <w:sectPr w:rsidR="00F358C2" w:rsidRPr="001E3EC2" w:rsidSect="008D0349">
      <w:pgSz w:w="16838" w:h="11906" w:orient="landscape"/>
      <w:pgMar w:top="1134" w:right="567" w:bottom="1134" w:left="1134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982" w:rsidRDefault="00E93982" w:rsidP="00AB6A6C">
      <w:r>
        <w:separator/>
      </w:r>
    </w:p>
  </w:endnote>
  <w:endnote w:type="continuationSeparator" w:id="1">
    <w:p w:rsidR="00E93982" w:rsidRDefault="00E93982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982" w:rsidRDefault="00E93982" w:rsidP="00AB6A6C">
      <w:r>
        <w:separator/>
      </w:r>
    </w:p>
  </w:footnote>
  <w:footnote w:type="continuationSeparator" w:id="1">
    <w:p w:rsidR="00E93982" w:rsidRDefault="00E93982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DB" w:rsidRDefault="00817212" w:rsidP="00A138DB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38DB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A138DB" w:rsidRDefault="00A138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D90"/>
    <w:multiLevelType w:val="hybridMultilevel"/>
    <w:tmpl w:val="7AAA4B34"/>
    <w:lvl w:ilvl="0" w:tplc="1936A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83C33"/>
    <w:multiLevelType w:val="hybridMultilevel"/>
    <w:tmpl w:val="8048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D1D5C"/>
    <w:multiLevelType w:val="hybridMultilevel"/>
    <w:tmpl w:val="F5AC753E"/>
    <w:lvl w:ilvl="0" w:tplc="6EDEA562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15D0F"/>
    <w:multiLevelType w:val="hybridMultilevel"/>
    <w:tmpl w:val="AB1E47D0"/>
    <w:lvl w:ilvl="0" w:tplc="0A6E73BE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215C9"/>
    <w:multiLevelType w:val="hybridMultilevel"/>
    <w:tmpl w:val="592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0148D"/>
    <w:rsid w:val="00007C08"/>
    <w:rsid w:val="00010CDA"/>
    <w:rsid w:val="00055924"/>
    <w:rsid w:val="00057B91"/>
    <w:rsid w:val="00060E9A"/>
    <w:rsid w:val="0009423F"/>
    <w:rsid w:val="000A27E9"/>
    <w:rsid w:val="000D7BD7"/>
    <w:rsid w:val="00100A9E"/>
    <w:rsid w:val="001040D5"/>
    <w:rsid w:val="00104FC6"/>
    <w:rsid w:val="001300ED"/>
    <w:rsid w:val="00130A89"/>
    <w:rsid w:val="00135D2A"/>
    <w:rsid w:val="00143BF2"/>
    <w:rsid w:val="0015237B"/>
    <w:rsid w:val="001645E8"/>
    <w:rsid w:val="00167201"/>
    <w:rsid w:val="001A2770"/>
    <w:rsid w:val="001B2B8B"/>
    <w:rsid w:val="001D27B6"/>
    <w:rsid w:val="001D5B11"/>
    <w:rsid w:val="001E3EC2"/>
    <w:rsid w:val="001E45EB"/>
    <w:rsid w:val="001E7AD1"/>
    <w:rsid w:val="001F1F63"/>
    <w:rsid w:val="00202FDF"/>
    <w:rsid w:val="00207AC9"/>
    <w:rsid w:val="002423C0"/>
    <w:rsid w:val="00257378"/>
    <w:rsid w:val="002B317A"/>
    <w:rsid w:val="002F0F49"/>
    <w:rsid w:val="00304329"/>
    <w:rsid w:val="00323031"/>
    <w:rsid w:val="003504B4"/>
    <w:rsid w:val="00367D49"/>
    <w:rsid w:val="00370AE4"/>
    <w:rsid w:val="003C0F44"/>
    <w:rsid w:val="003E078D"/>
    <w:rsid w:val="00412CB5"/>
    <w:rsid w:val="0045252F"/>
    <w:rsid w:val="004538A6"/>
    <w:rsid w:val="00472544"/>
    <w:rsid w:val="00472557"/>
    <w:rsid w:val="00486E71"/>
    <w:rsid w:val="00490BCE"/>
    <w:rsid w:val="004A7F0A"/>
    <w:rsid w:val="004B1301"/>
    <w:rsid w:val="004B7740"/>
    <w:rsid w:val="00535B4D"/>
    <w:rsid w:val="00537ED2"/>
    <w:rsid w:val="0054061A"/>
    <w:rsid w:val="0054237B"/>
    <w:rsid w:val="00547FF8"/>
    <w:rsid w:val="00571D16"/>
    <w:rsid w:val="00582E24"/>
    <w:rsid w:val="005941AD"/>
    <w:rsid w:val="005B3651"/>
    <w:rsid w:val="005B6888"/>
    <w:rsid w:val="005C5100"/>
    <w:rsid w:val="005D00DE"/>
    <w:rsid w:val="00613317"/>
    <w:rsid w:val="006321E7"/>
    <w:rsid w:val="00637112"/>
    <w:rsid w:val="00637F92"/>
    <w:rsid w:val="00660073"/>
    <w:rsid w:val="00664348"/>
    <w:rsid w:val="00683C88"/>
    <w:rsid w:val="006F7DEA"/>
    <w:rsid w:val="007409A6"/>
    <w:rsid w:val="00750556"/>
    <w:rsid w:val="007746FA"/>
    <w:rsid w:val="007844DA"/>
    <w:rsid w:val="007B4A52"/>
    <w:rsid w:val="007C347A"/>
    <w:rsid w:val="007D3F2D"/>
    <w:rsid w:val="007F0581"/>
    <w:rsid w:val="00802452"/>
    <w:rsid w:val="00803D7B"/>
    <w:rsid w:val="00817212"/>
    <w:rsid w:val="008236EE"/>
    <w:rsid w:val="00825AE7"/>
    <w:rsid w:val="00880B64"/>
    <w:rsid w:val="00881C46"/>
    <w:rsid w:val="00891DD5"/>
    <w:rsid w:val="008B169A"/>
    <w:rsid w:val="008B7894"/>
    <w:rsid w:val="008D0349"/>
    <w:rsid w:val="008D1790"/>
    <w:rsid w:val="008E5C26"/>
    <w:rsid w:val="008F3C87"/>
    <w:rsid w:val="008F6F9D"/>
    <w:rsid w:val="00935631"/>
    <w:rsid w:val="009477ED"/>
    <w:rsid w:val="00957B72"/>
    <w:rsid w:val="009703EB"/>
    <w:rsid w:val="0099240C"/>
    <w:rsid w:val="00994018"/>
    <w:rsid w:val="009B75AA"/>
    <w:rsid w:val="009D07EB"/>
    <w:rsid w:val="009E0888"/>
    <w:rsid w:val="009E5E22"/>
    <w:rsid w:val="009F0B8E"/>
    <w:rsid w:val="00A0117E"/>
    <w:rsid w:val="00A138DB"/>
    <w:rsid w:val="00A17806"/>
    <w:rsid w:val="00A23A37"/>
    <w:rsid w:val="00A50A4A"/>
    <w:rsid w:val="00A615CC"/>
    <w:rsid w:val="00A67121"/>
    <w:rsid w:val="00AA432C"/>
    <w:rsid w:val="00AB6A6C"/>
    <w:rsid w:val="00AD0735"/>
    <w:rsid w:val="00B147C6"/>
    <w:rsid w:val="00B25D72"/>
    <w:rsid w:val="00B30AD7"/>
    <w:rsid w:val="00B662A1"/>
    <w:rsid w:val="00BA7C88"/>
    <w:rsid w:val="00BB2746"/>
    <w:rsid w:val="00BD4017"/>
    <w:rsid w:val="00BD7398"/>
    <w:rsid w:val="00BE0788"/>
    <w:rsid w:val="00C10307"/>
    <w:rsid w:val="00C16F4A"/>
    <w:rsid w:val="00C70805"/>
    <w:rsid w:val="00C74481"/>
    <w:rsid w:val="00C751EC"/>
    <w:rsid w:val="00C92D90"/>
    <w:rsid w:val="00CC479A"/>
    <w:rsid w:val="00CF6AF2"/>
    <w:rsid w:val="00D137E0"/>
    <w:rsid w:val="00D35E7D"/>
    <w:rsid w:val="00D71F8F"/>
    <w:rsid w:val="00D9177E"/>
    <w:rsid w:val="00DA3C90"/>
    <w:rsid w:val="00DF35AD"/>
    <w:rsid w:val="00E05587"/>
    <w:rsid w:val="00E31D32"/>
    <w:rsid w:val="00E443ED"/>
    <w:rsid w:val="00E53E16"/>
    <w:rsid w:val="00E54C5E"/>
    <w:rsid w:val="00E55133"/>
    <w:rsid w:val="00E93982"/>
    <w:rsid w:val="00E94303"/>
    <w:rsid w:val="00EC36AF"/>
    <w:rsid w:val="00ED0A25"/>
    <w:rsid w:val="00ED394D"/>
    <w:rsid w:val="00EE4202"/>
    <w:rsid w:val="00F01C1B"/>
    <w:rsid w:val="00F20361"/>
    <w:rsid w:val="00F2207E"/>
    <w:rsid w:val="00F358C2"/>
    <w:rsid w:val="00F873E1"/>
    <w:rsid w:val="00F97D59"/>
    <w:rsid w:val="00FA5184"/>
    <w:rsid w:val="00FA5221"/>
    <w:rsid w:val="00FB7506"/>
    <w:rsid w:val="00FD35E1"/>
    <w:rsid w:val="00FD3732"/>
    <w:rsid w:val="00FE4574"/>
    <w:rsid w:val="00FE5A4C"/>
    <w:rsid w:val="00FF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B30AD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B30AD7"/>
    <w:rPr>
      <w:rFonts w:eastAsiaTheme="minorEastAsia"/>
      <w:lang w:eastAsia="ru-RU"/>
    </w:rPr>
  </w:style>
  <w:style w:type="paragraph" w:customStyle="1" w:styleId="ConsNonformat">
    <w:name w:val="ConsNonformat"/>
    <w:rsid w:val="00F22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37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6">
    <w:name w:val="s_16"/>
    <w:basedOn w:val="a"/>
    <w:rsid w:val="0015237B"/>
    <w:pPr>
      <w:spacing w:before="100" w:beforeAutospacing="1" w:after="100" w:afterAutospacing="1"/>
    </w:pPr>
  </w:style>
  <w:style w:type="character" w:customStyle="1" w:styleId="af3">
    <w:name w:val="Название Знак"/>
    <w:link w:val="af4"/>
    <w:rsid w:val="00A50A4A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A50A4A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A50A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5">
    <w:name w:val="Strong"/>
    <w:basedOn w:val="a0"/>
    <w:uiPriority w:val="22"/>
    <w:qFormat/>
    <w:rsid w:val="00A50A4A"/>
    <w:rPr>
      <w:b/>
      <w:bCs/>
    </w:rPr>
  </w:style>
  <w:style w:type="paragraph" w:styleId="af6">
    <w:name w:val="footer"/>
    <w:basedOn w:val="a"/>
    <w:link w:val="af7"/>
    <w:uiPriority w:val="99"/>
    <w:semiHidden/>
    <w:unhideWhenUsed/>
    <w:rsid w:val="00A615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61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A615CC"/>
    <w:pPr>
      <w:ind w:left="720"/>
      <w:contextualSpacing/>
    </w:pPr>
  </w:style>
  <w:style w:type="table" w:styleId="af9">
    <w:name w:val="Table Grid"/>
    <w:basedOn w:val="a1"/>
    <w:uiPriority w:val="39"/>
    <w:rsid w:val="00A61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060E9A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0E9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311pt">
    <w:name w:val="Основной текст (3) + 11 pt;Не полужирный"/>
    <w:rsid w:val="00060E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4538A6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53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C74481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C74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C744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7EA3-5FAE-47FF-BFE3-7B3C5368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16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ДУМЫ</cp:lastModifiedBy>
  <cp:revision>77</cp:revision>
  <cp:lastPrinted>2022-03-31T13:10:00Z</cp:lastPrinted>
  <dcterms:created xsi:type="dcterms:W3CDTF">2021-12-09T06:46:00Z</dcterms:created>
  <dcterms:modified xsi:type="dcterms:W3CDTF">2022-10-05T07:08:00Z</dcterms:modified>
</cp:coreProperties>
</file>