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397CEA" w:rsidP="0038353B">
      <w:pPr>
        <w:pStyle w:val="af2"/>
        <w:ind w:left="0"/>
        <w:rPr>
          <w:noProof/>
        </w:rPr>
      </w:pPr>
      <w:r w:rsidRPr="00397CEA">
        <w:rPr>
          <w:noProof/>
        </w:rPr>
        <w:t xml:space="preserve"> </w:t>
      </w:r>
    </w:p>
    <w:p w:rsidR="00CE78DF" w:rsidRDefault="00CE78DF" w:rsidP="0038353B">
      <w:pPr>
        <w:pStyle w:val="af2"/>
        <w:ind w:left="0"/>
        <w:rPr>
          <w:noProof/>
        </w:rPr>
      </w:pPr>
    </w:p>
    <w:p w:rsidR="00CE78DF" w:rsidRDefault="00CE78DF" w:rsidP="0038353B">
      <w:pPr>
        <w:pStyle w:val="af2"/>
        <w:ind w:left="0"/>
        <w:rPr>
          <w:noProof/>
        </w:rPr>
      </w:pPr>
      <w:r w:rsidRPr="00CE78DF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-794385</wp:posOffset>
            </wp:positionV>
            <wp:extent cx="6210300" cy="2876550"/>
            <wp:effectExtent l="19050" t="0" r="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8DF" w:rsidRDefault="00CE78DF" w:rsidP="0038353B">
      <w:pPr>
        <w:pStyle w:val="af2"/>
        <w:ind w:left="0"/>
        <w:rPr>
          <w:noProof/>
        </w:rPr>
      </w:pPr>
    </w:p>
    <w:p w:rsidR="00CE78DF" w:rsidRDefault="00CE78DF" w:rsidP="0038353B">
      <w:pPr>
        <w:pStyle w:val="af2"/>
        <w:ind w:left="0"/>
        <w:rPr>
          <w:noProof/>
        </w:rPr>
      </w:pPr>
    </w:p>
    <w:p w:rsidR="00CE78DF" w:rsidRDefault="00CE78DF" w:rsidP="0038353B">
      <w:pPr>
        <w:pStyle w:val="af2"/>
        <w:ind w:left="0"/>
        <w:rPr>
          <w:noProof/>
        </w:rPr>
      </w:pPr>
    </w:p>
    <w:p w:rsidR="00CE78DF" w:rsidRPr="00E1723E" w:rsidRDefault="00122428" w:rsidP="0038353B">
      <w:pPr>
        <w:pStyle w:val="af2"/>
        <w:ind w:left="0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75pt;margin-top:192.15pt;width:131.4pt;height:23.85pt;z-index:251649536;mso-position-horizontal-relative:page;mso-position-vertical-relative:page" filled="f" stroked="f">
            <v:textbox inset="0,0,0,0">
              <w:txbxContent>
                <w:p w:rsidR="005C1936" w:rsidRPr="0090566B" w:rsidRDefault="005C1936" w:rsidP="0090566B"/>
              </w:txbxContent>
            </v:textbox>
            <w10:wrap anchorx="page" anchory="page"/>
          </v:shape>
        </w:pict>
      </w:r>
      <w:r>
        <w:rPr>
          <w:noProof/>
          <w:sz w:val="27"/>
          <w:szCs w:val="27"/>
        </w:rPr>
        <w:pict>
          <v:shape id="_x0000_s1027" type="#_x0000_t202" style="position:absolute;margin-left:123pt;margin-top:192pt;width:135pt;height:32.1pt;z-index:251648512;mso-position-horizontal-relative:page;mso-position-vertical-relative:page" filled="f" stroked="f">
            <v:textbox inset="0,0,0,0">
              <w:txbxContent>
                <w:p w:rsidR="005C1936" w:rsidRPr="0090566B" w:rsidRDefault="005C1936" w:rsidP="009056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Pr="00E1723E" w:rsidRDefault="00B95511" w:rsidP="00B95511">
      <w:pPr>
        <w:rPr>
          <w:sz w:val="27"/>
          <w:szCs w:val="27"/>
        </w:rPr>
      </w:pPr>
    </w:p>
    <w:p w:rsidR="00CE78DF" w:rsidRDefault="00CE78DF" w:rsidP="00B95511">
      <w:pPr>
        <w:rPr>
          <w:sz w:val="27"/>
          <w:szCs w:val="27"/>
        </w:rPr>
      </w:pPr>
    </w:p>
    <w:p w:rsidR="00CE78DF" w:rsidRDefault="00CE78DF" w:rsidP="00B95511">
      <w:pPr>
        <w:rPr>
          <w:sz w:val="27"/>
          <w:szCs w:val="27"/>
        </w:rPr>
      </w:pPr>
    </w:p>
    <w:p w:rsidR="00CE78DF" w:rsidRDefault="00CE78DF" w:rsidP="00B95511">
      <w:pPr>
        <w:rPr>
          <w:sz w:val="27"/>
          <w:szCs w:val="27"/>
        </w:rPr>
      </w:pPr>
    </w:p>
    <w:p w:rsidR="00CE78DF" w:rsidRDefault="00CE78DF" w:rsidP="00B95511">
      <w:pPr>
        <w:rPr>
          <w:sz w:val="27"/>
          <w:szCs w:val="27"/>
        </w:rPr>
      </w:pPr>
    </w:p>
    <w:p w:rsidR="00B95511" w:rsidRPr="00E1723E" w:rsidRDefault="002520B8" w:rsidP="00B95511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 id="_x0000_s1048" type="#_x0000_t202" style="position:absolute;margin-left:72.05pt;margin-top:255.5pt;width:223.5pt;height:181pt;z-index:251650560;mso-position-horizontal-relative:page;mso-position-vertical-relative:page" filled="f" stroked="f">
            <v:textbox inset="0,0,0,0">
              <w:txbxContent>
                <w:p w:rsidR="005C1936" w:rsidRPr="00320995" w:rsidRDefault="005C1936" w:rsidP="00365651">
                  <w:pPr>
                    <w:suppressAutoHyphens/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Pr="00320995">
                      <w:rPr>
                        <w:b/>
                        <w:sz w:val="28"/>
                      </w:rPr>
                      <w:t xml:space="preserve">Об утверждении административного регламента по предоставлению муниципальной услуги </w:t>
                    </w:r>
                    <w:r w:rsidRPr="00FE0109">
                      <w:rPr>
                        <w:b/>
                        <w:sz w:val="28"/>
                        <w:szCs w:val="26"/>
                      </w:rPr>
                      <w:t>«</w:t>
                    </w:r>
                    <w:r w:rsidR="002520B8">
                      <w:rPr>
                        <w:b/>
                        <w:sz w:val="28"/>
                        <w:szCs w:val="26"/>
                      </w:rPr>
                      <w:t>О</w:t>
                    </w:r>
                    <w:r w:rsidR="002520B8" w:rsidRPr="00FE0109">
                      <w:rPr>
                        <w:b/>
                        <w:sz w:val="28"/>
                        <w:szCs w:val="26"/>
                      </w:rPr>
                      <w:t xml:space="preserve">тнесение </w:t>
                    </w:r>
                    <w:r w:rsidR="002520B8">
                      <w:rPr>
                        <w:b/>
                        <w:sz w:val="28"/>
                        <w:szCs w:val="26"/>
                      </w:rPr>
                      <w:t>з</w:t>
                    </w:r>
                    <w:r w:rsidR="002520B8" w:rsidRPr="00FE0109">
                      <w:rPr>
                        <w:b/>
                        <w:sz w:val="28"/>
                        <w:szCs w:val="26"/>
                      </w:rPr>
                      <w:t>емель или земельных участков к</w:t>
                    </w:r>
                    <w:r w:rsidR="002520B8">
                      <w:rPr>
                        <w:b/>
                        <w:sz w:val="28"/>
                        <w:szCs w:val="26"/>
                      </w:rPr>
                      <w:t xml:space="preserve"> определенной</w:t>
                    </w:r>
                    <w:r w:rsidR="002520B8" w:rsidRPr="00FE0109">
                      <w:rPr>
                        <w:b/>
                        <w:sz w:val="28"/>
                        <w:szCs w:val="26"/>
                      </w:rPr>
                      <w:t xml:space="preserve"> категории</w:t>
                    </w:r>
                    <w:r w:rsidR="002520B8">
                      <w:rPr>
                        <w:b/>
                        <w:sz w:val="28"/>
                        <w:szCs w:val="26"/>
                      </w:rPr>
                      <w:t>,</w:t>
                    </w:r>
                    <w:r w:rsidR="002520B8" w:rsidRPr="00FE0109">
                      <w:rPr>
                        <w:b/>
                        <w:sz w:val="28"/>
                        <w:szCs w:val="26"/>
                      </w:rPr>
                      <w:t xml:space="preserve"> </w:t>
                    </w:r>
                    <w:r w:rsidR="002520B8">
                      <w:rPr>
                        <w:b/>
                        <w:sz w:val="28"/>
                        <w:szCs w:val="26"/>
                      </w:rPr>
                      <w:t>п</w:t>
                    </w:r>
                    <w:r w:rsidRPr="00FE0109">
                      <w:rPr>
                        <w:b/>
                        <w:sz w:val="28"/>
                        <w:szCs w:val="26"/>
                      </w:rPr>
                      <w:t>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B95511" w:rsidRPr="00E1723E" w:rsidRDefault="00B95511" w:rsidP="00B95511">
      <w:pPr>
        <w:rPr>
          <w:sz w:val="27"/>
          <w:szCs w:val="27"/>
        </w:rPr>
      </w:pPr>
    </w:p>
    <w:p w:rsidR="00B95511" w:rsidRPr="00E1723E" w:rsidRDefault="00B95511" w:rsidP="00B95511">
      <w:pPr>
        <w:rPr>
          <w:sz w:val="27"/>
          <w:szCs w:val="27"/>
        </w:rPr>
      </w:pPr>
    </w:p>
    <w:p w:rsidR="00B95511" w:rsidRPr="00E1723E" w:rsidRDefault="00B95511" w:rsidP="00B95511">
      <w:pPr>
        <w:rPr>
          <w:sz w:val="27"/>
          <w:szCs w:val="27"/>
        </w:rPr>
      </w:pPr>
    </w:p>
    <w:p w:rsidR="00B95511" w:rsidRPr="00E1723E" w:rsidRDefault="00B95511" w:rsidP="00B95511">
      <w:pPr>
        <w:rPr>
          <w:sz w:val="27"/>
          <w:szCs w:val="27"/>
        </w:rPr>
      </w:pPr>
    </w:p>
    <w:p w:rsidR="00B95511" w:rsidRPr="00CE78DF" w:rsidRDefault="00B95511" w:rsidP="00CE78DF">
      <w:pPr>
        <w:ind w:firstLine="851"/>
        <w:jc w:val="both"/>
        <w:rPr>
          <w:sz w:val="28"/>
          <w:szCs w:val="28"/>
        </w:rPr>
      </w:pPr>
    </w:p>
    <w:p w:rsidR="00365651" w:rsidRDefault="00365651" w:rsidP="0090652E">
      <w:pPr>
        <w:ind w:firstLine="851"/>
        <w:jc w:val="both"/>
        <w:rPr>
          <w:sz w:val="28"/>
          <w:szCs w:val="28"/>
        </w:rPr>
      </w:pPr>
    </w:p>
    <w:p w:rsidR="00365651" w:rsidRDefault="00365651" w:rsidP="0090652E">
      <w:pPr>
        <w:ind w:firstLine="851"/>
        <w:jc w:val="both"/>
        <w:rPr>
          <w:sz w:val="28"/>
          <w:szCs w:val="28"/>
        </w:rPr>
      </w:pPr>
    </w:p>
    <w:p w:rsidR="00365651" w:rsidRDefault="00365651" w:rsidP="0090652E">
      <w:pPr>
        <w:ind w:firstLine="851"/>
        <w:jc w:val="both"/>
        <w:rPr>
          <w:sz w:val="28"/>
          <w:szCs w:val="28"/>
        </w:rPr>
      </w:pPr>
    </w:p>
    <w:p w:rsidR="00365651" w:rsidRDefault="00365651" w:rsidP="0090652E">
      <w:pPr>
        <w:ind w:firstLine="851"/>
        <w:jc w:val="both"/>
        <w:rPr>
          <w:sz w:val="28"/>
          <w:szCs w:val="28"/>
        </w:rPr>
      </w:pPr>
    </w:p>
    <w:p w:rsidR="00365651" w:rsidRDefault="00365651" w:rsidP="0090652E">
      <w:pPr>
        <w:ind w:firstLine="851"/>
        <w:jc w:val="both"/>
        <w:rPr>
          <w:sz w:val="28"/>
          <w:szCs w:val="28"/>
        </w:rPr>
      </w:pPr>
    </w:p>
    <w:p w:rsidR="002520B8" w:rsidRDefault="002520B8" w:rsidP="0090652E">
      <w:pPr>
        <w:ind w:firstLine="851"/>
        <w:jc w:val="both"/>
        <w:rPr>
          <w:sz w:val="28"/>
          <w:szCs w:val="28"/>
        </w:rPr>
      </w:pPr>
    </w:p>
    <w:p w:rsidR="002520B8" w:rsidRDefault="002520B8" w:rsidP="0090652E">
      <w:pPr>
        <w:ind w:firstLine="851"/>
        <w:jc w:val="both"/>
        <w:rPr>
          <w:sz w:val="28"/>
          <w:szCs w:val="28"/>
        </w:rPr>
      </w:pPr>
    </w:p>
    <w:p w:rsidR="0090652E" w:rsidRPr="00CE3DE5" w:rsidRDefault="0090652E" w:rsidP="0090652E">
      <w:pPr>
        <w:ind w:firstLine="851"/>
        <w:jc w:val="both"/>
        <w:rPr>
          <w:sz w:val="28"/>
          <w:szCs w:val="28"/>
        </w:rPr>
      </w:pPr>
      <w:r w:rsidRPr="00CE3DE5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.07.</w:t>
      </w:r>
      <w:r w:rsidRPr="00CE3DE5">
        <w:rPr>
          <w:sz w:val="28"/>
          <w:szCs w:val="28"/>
        </w:rPr>
        <w:t>2010</w:t>
      </w:r>
      <w:r w:rsidRPr="007210D2">
        <w:rPr>
          <w:sz w:val="28"/>
          <w:szCs w:val="28"/>
        </w:rPr>
        <w:t xml:space="preserve"> </w:t>
      </w:r>
      <w:r w:rsidRPr="00CE3DE5">
        <w:rPr>
          <w:sz w:val="28"/>
          <w:szCs w:val="28"/>
        </w:rPr>
        <w:t xml:space="preserve">№ 210-ФЗ </w:t>
      </w:r>
      <w:r w:rsidRPr="00CE3DE5">
        <w:rPr>
          <w:sz w:val="28"/>
          <w:szCs w:val="28"/>
        </w:rPr>
        <w:br/>
        <w:t>«Об организации предоставления государственных и муниципальных услуг», Федеральным законом от 06</w:t>
      </w:r>
      <w:r>
        <w:rPr>
          <w:sz w:val="28"/>
          <w:szCs w:val="28"/>
        </w:rPr>
        <w:t>.10.</w:t>
      </w:r>
      <w:r w:rsidRPr="00CE3DE5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E3DE5">
        <w:rPr>
          <w:sz w:val="28"/>
          <w:szCs w:val="28"/>
        </w:rPr>
        <w:t xml:space="preserve">администрация </w:t>
      </w:r>
      <w:proofErr w:type="spellStart"/>
      <w:r w:rsidRPr="00CE3DE5">
        <w:rPr>
          <w:sz w:val="28"/>
          <w:szCs w:val="28"/>
        </w:rPr>
        <w:t>Бардымского</w:t>
      </w:r>
      <w:proofErr w:type="spellEnd"/>
      <w:r w:rsidRPr="00CE3DE5">
        <w:rPr>
          <w:sz w:val="28"/>
          <w:szCs w:val="28"/>
        </w:rPr>
        <w:t xml:space="preserve"> муниципального округа Пермского края</w:t>
      </w:r>
    </w:p>
    <w:p w:rsidR="00320995" w:rsidRPr="00CE78DF" w:rsidRDefault="00320995" w:rsidP="00CE78DF">
      <w:pPr>
        <w:jc w:val="both"/>
        <w:rPr>
          <w:sz w:val="28"/>
          <w:szCs w:val="28"/>
        </w:rPr>
      </w:pPr>
      <w:r w:rsidRPr="00CE78DF">
        <w:rPr>
          <w:sz w:val="28"/>
          <w:szCs w:val="28"/>
        </w:rPr>
        <w:t>ПОСТАНОВЛЯ</w:t>
      </w:r>
      <w:r w:rsidR="00365651">
        <w:rPr>
          <w:sz w:val="28"/>
          <w:szCs w:val="28"/>
        </w:rPr>
        <w:t>ЕТ</w:t>
      </w:r>
      <w:r w:rsidRPr="00CE78DF">
        <w:rPr>
          <w:sz w:val="28"/>
          <w:szCs w:val="28"/>
        </w:rPr>
        <w:t>:</w:t>
      </w:r>
    </w:p>
    <w:p w:rsidR="00320995" w:rsidRPr="0090652E" w:rsidRDefault="00320995" w:rsidP="0090652E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Утвердить прилагаемый административный регламент </w:t>
      </w:r>
      <w:r w:rsidR="002D46F4" w:rsidRPr="00CE78DF">
        <w:rPr>
          <w:sz w:val="28"/>
          <w:szCs w:val="28"/>
        </w:rPr>
        <w:t xml:space="preserve">предоставления муниципальной услуги </w:t>
      </w:r>
      <w:r w:rsidR="002520B8" w:rsidRPr="002520B8">
        <w:rPr>
          <w:sz w:val="28"/>
          <w:szCs w:val="26"/>
        </w:rPr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  <w:r w:rsidR="0090652E" w:rsidRPr="00365651">
        <w:rPr>
          <w:sz w:val="28"/>
          <w:szCs w:val="28"/>
        </w:rPr>
        <w:t>.</w:t>
      </w:r>
    </w:p>
    <w:p w:rsidR="0090652E" w:rsidRPr="0090652E" w:rsidRDefault="0090652E" w:rsidP="0090652E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0652E">
        <w:rPr>
          <w:sz w:val="28"/>
          <w:szCs w:val="28"/>
        </w:rPr>
        <w:t xml:space="preserve"> Разместить настоящее постановление на официальном сайте </w:t>
      </w:r>
      <w:proofErr w:type="spellStart"/>
      <w:r w:rsidRPr="0090652E">
        <w:rPr>
          <w:sz w:val="28"/>
          <w:szCs w:val="28"/>
        </w:rPr>
        <w:t>Бардымского</w:t>
      </w:r>
      <w:proofErr w:type="spellEnd"/>
      <w:r w:rsidRPr="0090652E">
        <w:rPr>
          <w:sz w:val="28"/>
          <w:szCs w:val="28"/>
        </w:rPr>
        <w:t xml:space="preserve"> муниципального округа Пермского края </w:t>
      </w:r>
      <w:proofErr w:type="spellStart"/>
      <w:r w:rsidRPr="0090652E">
        <w:rPr>
          <w:sz w:val="28"/>
          <w:szCs w:val="28"/>
        </w:rPr>
        <w:t>барда</w:t>
      </w:r>
      <w:proofErr w:type="gramStart"/>
      <w:r w:rsidRPr="0090652E">
        <w:rPr>
          <w:sz w:val="28"/>
          <w:szCs w:val="28"/>
        </w:rPr>
        <w:t>.р</w:t>
      </w:r>
      <w:proofErr w:type="gramEnd"/>
      <w:r w:rsidRPr="0090652E">
        <w:rPr>
          <w:sz w:val="28"/>
          <w:szCs w:val="28"/>
        </w:rPr>
        <w:t>ф</w:t>
      </w:r>
      <w:proofErr w:type="spellEnd"/>
      <w:r w:rsidRPr="0090652E">
        <w:rPr>
          <w:sz w:val="28"/>
          <w:szCs w:val="28"/>
        </w:rPr>
        <w:t>.</w:t>
      </w:r>
    </w:p>
    <w:p w:rsidR="0090652E" w:rsidRPr="0090652E" w:rsidRDefault="0090652E" w:rsidP="0090652E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0652E">
        <w:rPr>
          <w:sz w:val="28"/>
          <w:szCs w:val="28"/>
        </w:rPr>
        <w:t xml:space="preserve">3. Контроль исполнения постановления возложить на заместителя главы администрации </w:t>
      </w:r>
      <w:proofErr w:type="spellStart"/>
      <w:r w:rsidRPr="0090652E">
        <w:rPr>
          <w:sz w:val="28"/>
          <w:szCs w:val="28"/>
        </w:rPr>
        <w:t>Бардымского</w:t>
      </w:r>
      <w:proofErr w:type="spellEnd"/>
      <w:r w:rsidRPr="0090652E">
        <w:rPr>
          <w:sz w:val="28"/>
          <w:szCs w:val="28"/>
        </w:rPr>
        <w:t xml:space="preserve"> муниципального округа по экономическому развитию </w:t>
      </w:r>
      <w:proofErr w:type="spellStart"/>
      <w:r w:rsidRPr="0090652E">
        <w:rPr>
          <w:sz w:val="28"/>
          <w:szCs w:val="28"/>
        </w:rPr>
        <w:t>Туйгильдина</w:t>
      </w:r>
      <w:proofErr w:type="spellEnd"/>
      <w:r w:rsidRPr="0090652E">
        <w:rPr>
          <w:sz w:val="28"/>
          <w:szCs w:val="28"/>
        </w:rPr>
        <w:t xml:space="preserve"> И.С.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</w:p>
    <w:p w:rsidR="00174202" w:rsidRPr="00CE78DF" w:rsidRDefault="00174202" w:rsidP="00CE78DF">
      <w:pPr>
        <w:ind w:firstLine="851"/>
        <w:jc w:val="both"/>
        <w:rPr>
          <w:sz w:val="28"/>
          <w:szCs w:val="28"/>
        </w:rPr>
      </w:pPr>
    </w:p>
    <w:p w:rsidR="0090652E" w:rsidRPr="007B28B9" w:rsidRDefault="0090652E" w:rsidP="0090652E">
      <w:pPr>
        <w:pStyle w:val="a8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Pr="007B28B9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7B28B9">
        <w:rPr>
          <w:szCs w:val="28"/>
        </w:rPr>
        <w:t xml:space="preserve"> -</w:t>
      </w:r>
    </w:p>
    <w:p w:rsidR="0090652E" w:rsidRPr="007B28B9" w:rsidRDefault="0090652E" w:rsidP="0090652E">
      <w:pPr>
        <w:pStyle w:val="a8"/>
        <w:contextualSpacing/>
        <w:jc w:val="both"/>
        <w:rPr>
          <w:szCs w:val="28"/>
        </w:rPr>
      </w:pPr>
      <w:r w:rsidRPr="007B28B9">
        <w:rPr>
          <w:szCs w:val="28"/>
        </w:rPr>
        <w:t>глав</w:t>
      </w:r>
      <w:r>
        <w:rPr>
          <w:szCs w:val="28"/>
        </w:rPr>
        <w:t>а</w:t>
      </w:r>
      <w:r w:rsidRPr="007B28B9">
        <w:rPr>
          <w:szCs w:val="28"/>
        </w:rPr>
        <w:t xml:space="preserve"> </w:t>
      </w:r>
      <w:r>
        <w:rPr>
          <w:szCs w:val="28"/>
        </w:rPr>
        <w:t>а</w:t>
      </w:r>
      <w:r w:rsidRPr="007B28B9">
        <w:rPr>
          <w:szCs w:val="28"/>
        </w:rPr>
        <w:t xml:space="preserve">дминистрации </w:t>
      </w:r>
      <w:proofErr w:type="spellStart"/>
      <w:r w:rsidRPr="007B28B9">
        <w:rPr>
          <w:szCs w:val="28"/>
        </w:rPr>
        <w:t>Бардымского</w:t>
      </w:r>
      <w:proofErr w:type="spellEnd"/>
      <w:r w:rsidRPr="007B28B9">
        <w:rPr>
          <w:szCs w:val="28"/>
        </w:rPr>
        <w:t xml:space="preserve"> </w:t>
      </w:r>
    </w:p>
    <w:p w:rsidR="0090566B" w:rsidRPr="00CE78DF" w:rsidRDefault="0090652E" w:rsidP="00365651">
      <w:pPr>
        <w:pStyle w:val="a8"/>
        <w:jc w:val="both"/>
        <w:rPr>
          <w:szCs w:val="28"/>
        </w:rPr>
      </w:pPr>
      <w:r w:rsidRPr="007B28B9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Pr="007B28B9">
        <w:rPr>
          <w:szCs w:val="28"/>
        </w:rPr>
        <w:t xml:space="preserve">а                   </w:t>
      </w:r>
      <w:r>
        <w:rPr>
          <w:szCs w:val="28"/>
        </w:rPr>
        <w:t xml:space="preserve">                       </w:t>
      </w:r>
      <w:r w:rsidRPr="007B28B9">
        <w:rPr>
          <w:szCs w:val="28"/>
        </w:rPr>
        <w:t xml:space="preserve">         </w:t>
      </w:r>
      <w:r>
        <w:rPr>
          <w:szCs w:val="28"/>
        </w:rPr>
        <w:t xml:space="preserve">        </w:t>
      </w:r>
      <w:r w:rsidRPr="007B28B9">
        <w:rPr>
          <w:szCs w:val="28"/>
        </w:rPr>
        <w:t xml:space="preserve">       </w:t>
      </w:r>
      <w:r>
        <w:rPr>
          <w:szCs w:val="28"/>
        </w:rPr>
        <w:t xml:space="preserve">Х.Г. </w:t>
      </w:r>
      <w:proofErr w:type="spellStart"/>
      <w:r>
        <w:rPr>
          <w:szCs w:val="28"/>
        </w:rPr>
        <w:t>Алапанов</w:t>
      </w:r>
      <w:proofErr w:type="spellEnd"/>
    </w:p>
    <w:p w:rsidR="00320995" w:rsidRPr="00CE78DF" w:rsidRDefault="0038353B" w:rsidP="00CE78DF">
      <w:pPr>
        <w:ind w:left="5103"/>
        <w:jc w:val="both"/>
        <w:rPr>
          <w:sz w:val="28"/>
          <w:szCs w:val="28"/>
        </w:rPr>
      </w:pPr>
      <w:r w:rsidRPr="00CE78DF">
        <w:rPr>
          <w:sz w:val="28"/>
          <w:szCs w:val="28"/>
        </w:rPr>
        <w:br w:type="page"/>
      </w:r>
      <w:r w:rsidR="00320995" w:rsidRPr="00CE78DF">
        <w:rPr>
          <w:sz w:val="28"/>
          <w:szCs w:val="28"/>
        </w:rPr>
        <w:lastRenderedPageBreak/>
        <w:t>У</w:t>
      </w:r>
      <w:r w:rsidR="006C455A" w:rsidRPr="00CE78DF">
        <w:rPr>
          <w:sz w:val="28"/>
          <w:szCs w:val="28"/>
        </w:rPr>
        <w:t>ТВЕРЖДЕН</w:t>
      </w:r>
    </w:p>
    <w:p w:rsidR="00320995" w:rsidRPr="00CE78DF" w:rsidRDefault="00320995" w:rsidP="00CE78DF">
      <w:pPr>
        <w:ind w:left="5103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постановлением администрации </w:t>
      </w:r>
      <w:proofErr w:type="spellStart"/>
      <w:r w:rsidR="00CE78DF">
        <w:rPr>
          <w:sz w:val="28"/>
          <w:szCs w:val="28"/>
        </w:rPr>
        <w:t>Бардымского</w:t>
      </w:r>
      <w:proofErr w:type="spellEnd"/>
      <w:r w:rsidR="00CE78DF">
        <w:rPr>
          <w:sz w:val="28"/>
          <w:szCs w:val="28"/>
        </w:rPr>
        <w:t xml:space="preserve"> муниципального округа</w:t>
      </w:r>
      <w:r w:rsidR="0090652E" w:rsidRPr="0090652E">
        <w:rPr>
          <w:sz w:val="28"/>
          <w:szCs w:val="28"/>
        </w:rPr>
        <w:t xml:space="preserve"> </w:t>
      </w:r>
      <w:r w:rsidR="0090652E" w:rsidRPr="00A1545C">
        <w:rPr>
          <w:sz w:val="28"/>
          <w:szCs w:val="28"/>
        </w:rPr>
        <w:t>Пермского края</w:t>
      </w:r>
    </w:p>
    <w:p w:rsidR="00320995" w:rsidRPr="00CE78DF" w:rsidRDefault="00320995" w:rsidP="00CE78DF">
      <w:pPr>
        <w:ind w:left="5103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от _____</w:t>
      </w:r>
      <w:r w:rsidR="00CA2A2D" w:rsidRPr="00CE78DF">
        <w:rPr>
          <w:sz w:val="28"/>
          <w:szCs w:val="28"/>
        </w:rPr>
        <w:t>____</w:t>
      </w:r>
      <w:r w:rsidRPr="00CE78DF">
        <w:rPr>
          <w:sz w:val="28"/>
          <w:szCs w:val="28"/>
        </w:rPr>
        <w:t>__ № ________</w:t>
      </w:r>
    </w:p>
    <w:p w:rsidR="00320995" w:rsidRPr="00CE78DF" w:rsidRDefault="00CE78DF" w:rsidP="00CE78DF">
      <w:pPr>
        <w:tabs>
          <w:tab w:val="left" w:pos="190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0995" w:rsidRPr="00CE78DF" w:rsidRDefault="00320995" w:rsidP="00CE78DF">
      <w:pPr>
        <w:ind w:left="5103"/>
        <w:jc w:val="both"/>
        <w:rPr>
          <w:sz w:val="28"/>
          <w:szCs w:val="28"/>
        </w:rPr>
      </w:pPr>
    </w:p>
    <w:p w:rsidR="00320995" w:rsidRPr="0090652E" w:rsidRDefault="00320995" w:rsidP="00CE78DF">
      <w:pPr>
        <w:jc w:val="center"/>
        <w:rPr>
          <w:b/>
          <w:sz w:val="28"/>
          <w:szCs w:val="28"/>
        </w:rPr>
      </w:pPr>
      <w:r w:rsidRPr="0090652E">
        <w:rPr>
          <w:b/>
          <w:sz w:val="28"/>
          <w:szCs w:val="28"/>
        </w:rPr>
        <w:t>АДМИНИСТРАТИВНЫЙ РЕГЛАМЕНТ</w:t>
      </w:r>
    </w:p>
    <w:p w:rsidR="00320995" w:rsidRPr="0090652E" w:rsidRDefault="00320995" w:rsidP="00CE78DF">
      <w:pPr>
        <w:jc w:val="center"/>
        <w:rPr>
          <w:b/>
          <w:sz w:val="28"/>
          <w:szCs w:val="28"/>
        </w:rPr>
      </w:pPr>
      <w:r w:rsidRPr="0090652E">
        <w:rPr>
          <w:b/>
          <w:sz w:val="28"/>
          <w:szCs w:val="28"/>
        </w:rPr>
        <w:t>предоставления муниципальной услуги</w:t>
      </w:r>
    </w:p>
    <w:p w:rsidR="0090652E" w:rsidRPr="002520B8" w:rsidRDefault="002520B8" w:rsidP="00CE78DF">
      <w:pPr>
        <w:jc w:val="center"/>
        <w:rPr>
          <w:b/>
          <w:sz w:val="28"/>
          <w:szCs w:val="28"/>
        </w:rPr>
      </w:pPr>
      <w:r w:rsidRPr="002520B8">
        <w:rPr>
          <w:b/>
          <w:sz w:val="28"/>
          <w:szCs w:val="26"/>
        </w:rPr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</w:p>
    <w:p w:rsidR="00320995" w:rsidRPr="0090652E" w:rsidRDefault="00320995" w:rsidP="0090652E">
      <w:pPr>
        <w:numPr>
          <w:ilvl w:val="0"/>
          <w:numId w:val="9"/>
        </w:numPr>
        <w:ind w:left="1077"/>
        <w:jc w:val="center"/>
        <w:rPr>
          <w:b/>
          <w:sz w:val="28"/>
          <w:szCs w:val="28"/>
        </w:rPr>
      </w:pPr>
      <w:r w:rsidRPr="0090652E">
        <w:rPr>
          <w:b/>
          <w:sz w:val="28"/>
          <w:szCs w:val="28"/>
        </w:rPr>
        <w:t>Общие положения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</w:p>
    <w:p w:rsidR="00320995" w:rsidRPr="0090652E" w:rsidRDefault="00320995" w:rsidP="0090652E">
      <w:pPr>
        <w:numPr>
          <w:ilvl w:val="1"/>
          <w:numId w:val="9"/>
        </w:numPr>
        <w:ind w:left="0" w:firstLine="993"/>
        <w:jc w:val="both"/>
        <w:rPr>
          <w:sz w:val="28"/>
          <w:szCs w:val="28"/>
        </w:rPr>
      </w:pPr>
      <w:proofErr w:type="gramStart"/>
      <w:r w:rsidRPr="0090652E">
        <w:rPr>
          <w:sz w:val="28"/>
          <w:szCs w:val="28"/>
        </w:rPr>
        <w:t>Административный регламент предоставления муниципальной услуги «</w:t>
      </w:r>
      <w:r w:rsidR="004F7DAF" w:rsidRPr="002520B8">
        <w:rPr>
          <w:sz w:val="28"/>
          <w:szCs w:val="26"/>
        </w:rPr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  <w:r w:rsidR="004F7DAF" w:rsidRPr="0090652E">
        <w:rPr>
          <w:sz w:val="28"/>
          <w:szCs w:val="28"/>
        </w:rPr>
        <w:t xml:space="preserve"> </w:t>
      </w:r>
      <w:r w:rsidRPr="0090652E">
        <w:rPr>
          <w:sz w:val="28"/>
          <w:szCs w:val="28"/>
        </w:rPr>
        <w:t>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</w:t>
      </w:r>
      <w:proofErr w:type="gramEnd"/>
      <w:r w:rsidRPr="0090652E">
        <w:rPr>
          <w:sz w:val="28"/>
          <w:szCs w:val="28"/>
        </w:rPr>
        <w:t xml:space="preserve"> процедур (действий), осуществляемых по заявлению физического или юридического лица, либо их уполномоченных представителей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320995" w:rsidRPr="00983A26" w:rsidRDefault="00320995" w:rsidP="00983A26">
      <w:pPr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983A26">
        <w:rPr>
          <w:sz w:val="28"/>
          <w:szCs w:val="28"/>
        </w:rPr>
        <w:t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городского округа», установленного пунктом 3 части 1</w:t>
      </w:r>
      <w:r w:rsidR="006B05AE" w:rsidRPr="00983A26">
        <w:rPr>
          <w:sz w:val="28"/>
          <w:szCs w:val="28"/>
        </w:rPr>
        <w:t xml:space="preserve"> </w:t>
      </w:r>
      <w:r w:rsidRPr="00983A26">
        <w:rPr>
          <w:sz w:val="28"/>
          <w:szCs w:val="28"/>
        </w:rPr>
        <w:t xml:space="preserve">статьи 16 Федерального закона от 6 октября 2003 г. № 131-ФЗ «Об общих принципах организации местного самоуправления </w:t>
      </w:r>
      <w:r w:rsidR="003B12A2" w:rsidRPr="00983A26">
        <w:rPr>
          <w:sz w:val="28"/>
          <w:szCs w:val="28"/>
        </w:rPr>
        <w:t>в Российской Федерации», а также по исполнению государственных полномочий по распоряжению земельными участками, государственная собственность на которые не разграничена</w:t>
      </w:r>
      <w:proofErr w:type="gramEnd"/>
      <w:r w:rsidR="003B12A2" w:rsidRPr="00983A26">
        <w:rPr>
          <w:sz w:val="28"/>
          <w:szCs w:val="28"/>
        </w:rPr>
        <w:t>, установленных статье</w:t>
      </w:r>
      <w:r w:rsidR="002D46F4" w:rsidRPr="00983A26">
        <w:rPr>
          <w:sz w:val="28"/>
          <w:szCs w:val="28"/>
        </w:rPr>
        <w:t>й 3.3 Федерального закона от 25 </w:t>
      </w:r>
      <w:r w:rsidR="003B12A2" w:rsidRPr="00983A26">
        <w:rPr>
          <w:sz w:val="28"/>
          <w:szCs w:val="28"/>
        </w:rPr>
        <w:t>октября 2001</w:t>
      </w:r>
      <w:r w:rsidR="002D46F4" w:rsidRPr="00983A26">
        <w:rPr>
          <w:sz w:val="28"/>
          <w:szCs w:val="28"/>
        </w:rPr>
        <w:t xml:space="preserve"> </w:t>
      </w:r>
      <w:r w:rsidR="003B12A2" w:rsidRPr="00983A26">
        <w:rPr>
          <w:sz w:val="28"/>
          <w:szCs w:val="28"/>
        </w:rPr>
        <w:t>г. № 137-ФЗ «О введении в действие Земельного кодекса Российской Федерации».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В качестве заявителей выступают граждане или юридические лица (далее - Заявитель).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1.4.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</w:t>
      </w:r>
      <w:r w:rsidRPr="00CE78DF">
        <w:rPr>
          <w:sz w:val="28"/>
          <w:szCs w:val="28"/>
        </w:rPr>
        <w:lastRenderedPageBreak/>
        <w:t>установленном законодательством Российской Федерации (далее представитель Заявителя).</w:t>
      </w:r>
    </w:p>
    <w:p w:rsidR="00320995" w:rsidRPr="00115674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1.5</w:t>
      </w:r>
      <w:r w:rsidR="002D46F4" w:rsidRPr="00CE78DF">
        <w:rPr>
          <w:sz w:val="28"/>
          <w:szCs w:val="28"/>
        </w:rPr>
        <w:t>.</w:t>
      </w:r>
      <w:r w:rsidRPr="00CE78DF">
        <w:rPr>
          <w:sz w:val="28"/>
          <w:szCs w:val="28"/>
        </w:rPr>
        <w:t xml:space="preserve"> Управление</w:t>
      </w:r>
      <w:r w:rsidR="002B78D5">
        <w:rPr>
          <w:sz w:val="28"/>
          <w:szCs w:val="28"/>
        </w:rPr>
        <w:t xml:space="preserve"> по</w:t>
      </w:r>
      <w:r w:rsidRPr="00CE78DF">
        <w:rPr>
          <w:sz w:val="28"/>
          <w:szCs w:val="28"/>
        </w:rPr>
        <w:t xml:space="preserve"> земельно-имущественны</w:t>
      </w:r>
      <w:r w:rsidR="002B78D5">
        <w:rPr>
          <w:sz w:val="28"/>
          <w:szCs w:val="28"/>
        </w:rPr>
        <w:t>м</w:t>
      </w:r>
      <w:r w:rsidRPr="00CE78DF">
        <w:rPr>
          <w:sz w:val="28"/>
          <w:szCs w:val="28"/>
        </w:rPr>
        <w:t xml:space="preserve"> </w:t>
      </w:r>
      <w:r w:rsidR="002B78D5">
        <w:rPr>
          <w:sz w:val="28"/>
          <w:szCs w:val="28"/>
        </w:rPr>
        <w:t>вопросам</w:t>
      </w:r>
      <w:r w:rsidRPr="00CE78DF">
        <w:rPr>
          <w:sz w:val="28"/>
          <w:szCs w:val="28"/>
        </w:rPr>
        <w:t xml:space="preserve"> администрации </w:t>
      </w:r>
      <w:proofErr w:type="spellStart"/>
      <w:r w:rsidR="00CE78DF">
        <w:rPr>
          <w:sz w:val="28"/>
          <w:szCs w:val="28"/>
        </w:rPr>
        <w:t>Бардымского</w:t>
      </w:r>
      <w:proofErr w:type="spellEnd"/>
      <w:r w:rsidR="00CE78DF">
        <w:rPr>
          <w:sz w:val="28"/>
          <w:szCs w:val="28"/>
        </w:rPr>
        <w:t xml:space="preserve"> муниципального округа</w:t>
      </w:r>
      <w:r w:rsidRPr="00CE78DF">
        <w:rPr>
          <w:sz w:val="28"/>
          <w:szCs w:val="28"/>
        </w:rPr>
        <w:t xml:space="preserve"> (далее – орган, предоставляющий муниципальную услугу), расположен</w:t>
      </w:r>
      <w:r w:rsidR="0038353B" w:rsidRPr="00CE78DF">
        <w:rPr>
          <w:sz w:val="28"/>
          <w:szCs w:val="28"/>
        </w:rPr>
        <w:t>о</w:t>
      </w:r>
      <w:r w:rsidRPr="00CE78DF">
        <w:rPr>
          <w:sz w:val="28"/>
          <w:szCs w:val="28"/>
        </w:rPr>
        <w:t xml:space="preserve"> по адресу</w:t>
      </w:r>
      <w:r w:rsidR="002D46F4" w:rsidRPr="00115674">
        <w:rPr>
          <w:sz w:val="28"/>
          <w:szCs w:val="28"/>
        </w:rPr>
        <w:t>:</w:t>
      </w:r>
      <w:r w:rsidRPr="00115674">
        <w:rPr>
          <w:sz w:val="28"/>
          <w:szCs w:val="28"/>
        </w:rPr>
        <w:t xml:space="preserve"> </w:t>
      </w:r>
      <w:proofErr w:type="gramStart"/>
      <w:r w:rsidR="002B78D5" w:rsidRPr="00115674">
        <w:rPr>
          <w:sz w:val="28"/>
          <w:szCs w:val="28"/>
        </w:rPr>
        <w:t>Пермский край</w:t>
      </w:r>
      <w:r w:rsidR="00115674">
        <w:rPr>
          <w:sz w:val="28"/>
          <w:szCs w:val="28"/>
        </w:rPr>
        <w:t>,</w:t>
      </w:r>
      <w:r w:rsidR="002B78D5" w:rsidRPr="00115674">
        <w:rPr>
          <w:sz w:val="28"/>
          <w:szCs w:val="28"/>
        </w:rPr>
        <w:t xml:space="preserve"> с. Барда</w:t>
      </w:r>
      <w:r w:rsidR="00115674">
        <w:rPr>
          <w:sz w:val="28"/>
          <w:szCs w:val="28"/>
        </w:rPr>
        <w:t>,</w:t>
      </w:r>
      <w:r w:rsidR="002B78D5" w:rsidRPr="00115674">
        <w:rPr>
          <w:sz w:val="28"/>
          <w:szCs w:val="28"/>
        </w:rPr>
        <w:t xml:space="preserve"> ул. Советская</w:t>
      </w:r>
      <w:r w:rsidR="00115674">
        <w:rPr>
          <w:sz w:val="28"/>
          <w:szCs w:val="28"/>
        </w:rPr>
        <w:t>,</w:t>
      </w:r>
      <w:r w:rsidR="002B78D5" w:rsidRPr="00115674">
        <w:rPr>
          <w:sz w:val="28"/>
          <w:szCs w:val="28"/>
        </w:rPr>
        <w:t xml:space="preserve"> д.14</w:t>
      </w:r>
      <w:r w:rsidR="00115674">
        <w:rPr>
          <w:sz w:val="28"/>
          <w:szCs w:val="28"/>
        </w:rPr>
        <w:t xml:space="preserve">, 1 этаж, 12 </w:t>
      </w:r>
      <w:proofErr w:type="spellStart"/>
      <w:r w:rsidR="00115674">
        <w:rPr>
          <w:sz w:val="28"/>
          <w:szCs w:val="28"/>
        </w:rPr>
        <w:t>каб</w:t>
      </w:r>
      <w:proofErr w:type="spellEnd"/>
      <w:r w:rsidR="00115674">
        <w:rPr>
          <w:sz w:val="28"/>
          <w:szCs w:val="28"/>
        </w:rPr>
        <w:t>.</w:t>
      </w:r>
      <w:proofErr w:type="gramEnd"/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График работы: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понедельник с 8.30 до 17.</w:t>
      </w:r>
      <w:r w:rsidR="002B78D5">
        <w:rPr>
          <w:sz w:val="28"/>
          <w:szCs w:val="28"/>
        </w:rPr>
        <w:t>30</w:t>
      </w:r>
      <w:r w:rsidRPr="00CE78DF">
        <w:rPr>
          <w:sz w:val="28"/>
          <w:szCs w:val="28"/>
        </w:rPr>
        <w:t>;</w:t>
      </w:r>
    </w:p>
    <w:p w:rsidR="00320995" w:rsidRPr="00CE78DF" w:rsidRDefault="00CE78DF" w:rsidP="00CE78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="00320995" w:rsidRPr="00CE78DF">
        <w:rPr>
          <w:sz w:val="28"/>
          <w:szCs w:val="28"/>
        </w:rPr>
        <w:t>пятница с 8.30 до 16.30;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перерыв с 13.00 до 14.00;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суббота, воскресенье – выходные дни.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Справочные телефоны: (342</w:t>
      </w:r>
      <w:r w:rsidR="002B78D5">
        <w:rPr>
          <w:sz w:val="28"/>
          <w:szCs w:val="28"/>
        </w:rPr>
        <w:t>92</w:t>
      </w:r>
      <w:r w:rsidRPr="00CE78DF">
        <w:rPr>
          <w:sz w:val="28"/>
          <w:szCs w:val="28"/>
        </w:rPr>
        <w:t xml:space="preserve">) </w:t>
      </w:r>
      <w:r w:rsidR="002B78D5">
        <w:rPr>
          <w:sz w:val="28"/>
          <w:szCs w:val="28"/>
        </w:rPr>
        <w:t>2 05 18</w:t>
      </w:r>
      <w:r w:rsidRPr="00CE78DF">
        <w:rPr>
          <w:sz w:val="28"/>
          <w:szCs w:val="28"/>
        </w:rPr>
        <w:t>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Адрес официального сайта органа, предоставляющего</w:t>
      </w:r>
      <w:r w:rsidR="00462D29" w:rsidRPr="00CE78DF">
        <w:rPr>
          <w:sz w:val="28"/>
          <w:szCs w:val="28"/>
        </w:rPr>
        <w:t xml:space="preserve"> муниципальную</w:t>
      </w:r>
      <w:r w:rsidRPr="00CE78DF">
        <w:rPr>
          <w:sz w:val="28"/>
          <w:szCs w:val="28"/>
        </w:rPr>
        <w:t xml:space="preserve"> услуг</w:t>
      </w:r>
      <w:r w:rsidR="002D46F4" w:rsidRPr="00CE78DF">
        <w:rPr>
          <w:sz w:val="28"/>
          <w:szCs w:val="28"/>
        </w:rPr>
        <w:t>у</w:t>
      </w:r>
      <w:r w:rsidR="0031706D" w:rsidRPr="00CE78DF">
        <w:rPr>
          <w:sz w:val="28"/>
          <w:szCs w:val="28"/>
        </w:rPr>
        <w:t>,</w:t>
      </w:r>
      <w:r w:rsidRPr="00CE78DF">
        <w:rPr>
          <w:sz w:val="28"/>
          <w:szCs w:val="28"/>
        </w:rPr>
        <w:t xml:space="preserve"> в сети Интернет (далее – официальный сайт), содержащего информацию о порядке предоставления муниципальной у</w:t>
      </w:r>
      <w:r w:rsidR="002B78D5">
        <w:rPr>
          <w:sz w:val="28"/>
          <w:szCs w:val="28"/>
        </w:rPr>
        <w:t xml:space="preserve">слуги: </w:t>
      </w:r>
      <w:proofErr w:type="spellStart"/>
      <w:r w:rsidR="002B78D5">
        <w:rPr>
          <w:sz w:val="28"/>
          <w:szCs w:val="28"/>
        </w:rPr>
        <w:t>барда</w:t>
      </w:r>
      <w:proofErr w:type="gramStart"/>
      <w:r w:rsidRPr="00CE78DF">
        <w:rPr>
          <w:sz w:val="28"/>
          <w:szCs w:val="28"/>
        </w:rPr>
        <w:t>.р</w:t>
      </w:r>
      <w:proofErr w:type="gramEnd"/>
      <w:r w:rsidRPr="00CE78DF">
        <w:rPr>
          <w:sz w:val="28"/>
          <w:szCs w:val="28"/>
        </w:rPr>
        <w:t>ф</w:t>
      </w:r>
      <w:proofErr w:type="spellEnd"/>
      <w:r w:rsidRPr="00CE78DF">
        <w:rPr>
          <w:sz w:val="28"/>
          <w:szCs w:val="28"/>
        </w:rPr>
        <w:t>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(функций): </w:t>
      </w:r>
      <w:hyperlink r:id="rId9" w:history="1">
        <w:r w:rsidRPr="00115674">
          <w:rPr>
            <w:rStyle w:val="af8"/>
            <w:sz w:val="28"/>
            <w:szCs w:val="28"/>
          </w:rPr>
          <w:t>http://www.gosuslugi.ru</w:t>
        </w:r>
      </w:hyperlink>
      <w:r w:rsidRPr="00CE78DF">
        <w:rPr>
          <w:sz w:val="28"/>
          <w:szCs w:val="28"/>
        </w:rPr>
        <w:t xml:space="preserve"> (далее – Единый портал при наличии технической возможности).</w:t>
      </w:r>
    </w:p>
    <w:p w:rsidR="00320995" w:rsidRPr="00F611DC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="002B78D5" w:rsidRPr="00F611DC">
        <w:rPr>
          <w:sz w:val="28"/>
          <w:szCs w:val="28"/>
        </w:rPr>
        <w:t>odr-barda@mail.ru</w:t>
      </w:r>
      <w:proofErr w:type="spellEnd"/>
      <w:r w:rsidRPr="00F611DC">
        <w:rPr>
          <w:sz w:val="28"/>
          <w:szCs w:val="28"/>
        </w:rPr>
        <w:t>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proofErr w:type="gramStart"/>
      <w:r w:rsidRPr="00CE78DF">
        <w:rPr>
          <w:sz w:val="28"/>
          <w:szCs w:val="28"/>
        </w:rPr>
        <w:t xml:space="preserve">1.6 Заявители (представители Заявителя) в 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администрацией </w:t>
      </w:r>
      <w:proofErr w:type="spellStart"/>
      <w:r w:rsidR="00CE78DF">
        <w:rPr>
          <w:sz w:val="28"/>
          <w:szCs w:val="28"/>
        </w:rPr>
        <w:t>Бардымского</w:t>
      </w:r>
      <w:proofErr w:type="spellEnd"/>
      <w:r w:rsidR="00CE78DF">
        <w:rPr>
          <w:sz w:val="28"/>
          <w:szCs w:val="28"/>
        </w:rPr>
        <w:t xml:space="preserve"> муниципального округа</w:t>
      </w:r>
      <w:r w:rsidRPr="00CE78DF">
        <w:rPr>
          <w:sz w:val="28"/>
          <w:szCs w:val="28"/>
        </w:rPr>
        <w:t xml:space="preserve"> (далее – соглашение о взаимодействии), с момента вступления в силу соглашения о взаимодействии.</w:t>
      </w:r>
      <w:proofErr w:type="gramEnd"/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более муниципальных услуг (далее – комплексный запрос), выраженным в устной, письменной или электронной форме.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10" w:history="1">
        <w:r w:rsidRPr="00CE78DF">
          <w:rPr>
            <w:rStyle w:val="af8"/>
            <w:sz w:val="28"/>
            <w:szCs w:val="28"/>
          </w:rPr>
          <w:t>http://mfc-perm.ru/</w:t>
        </w:r>
      </w:hyperlink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 Информация по вопросам предоставления муниципальных услуг, и услуг, которые являются необходимыми и обязательными для предоставления муниципальной услуги, предоставляется: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1.7.1 на информационных стендах в здании органа, предоставляющего муниципальную услугу;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1.7.2 на официальном сайте</w:t>
      </w:r>
      <w:r w:rsidR="00143B38" w:rsidRPr="00CE78DF">
        <w:rPr>
          <w:sz w:val="28"/>
          <w:szCs w:val="28"/>
        </w:rPr>
        <w:t xml:space="preserve"> органа, предоставляющего муниципальную услугу</w:t>
      </w:r>
      <w:r w:rsidRPr="00CE78DF">
        <w:rPr>
          <w:sz w:val="28"/>
          <w:szCs w:val="28"/>
        </w:rPr>
        <w:t>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1.7.3 на Едином портале;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lastRenderedPageBreak/>
        <w:t>1.7.4 посредством публикации в средствах массовой информации, издания информационных материалов (брошюр и буклетов);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1.7.5 с использованием средств телефонной связи;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1.7.6 при личном обращении доверенного лица Заявителя.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1.8. Заявитель (представитель Заявителя)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 при наличии технической возможности.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 На информационных стендах в здании органа, предоставляющего муниципальную услугу, размещается следующая информация: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1.9.2 извлечения из текста административного регламента;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1.9.3 блок-схема предоставления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1.9.4 перечни документов, необходимых для предоставления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1.9.5 перечень услуг, которые являются необходимыми и обязательными для предоставления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1.9.6 образцы оформления документов, необходимых для предоставления муниципальной услуги, и требования к ним;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1.9.7 информация о местонахождении, справочных телефонах, адресе официального сайта и электронной почты, графике работы (органа, предоставляющего муниципальную услугу);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1.9.8 график приема Заявителей (представителей Заявителя) должностными лицами органа, предоставляющего муниципальную услугу;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1.9.9 информация о сроках предоставления муниципальной услуги;</w:t>
      </w:r>
    </w:p>
    <w:p w:rsidR="00320995" w:rsidRPr="00CE78DF" w:rsidRDefault="00555D16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 xml:space="preserve">1.9.10 </w:t>
      </w:r>
      <w:r w:rsidR="00320995" w:rsidRPr="00CE78D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1.9.11</w:t>
      </w:r>
      <w:r w:rsidR="0046205F" w:rsidRPr="00CE78DF">
        <w:rPr>
          <w:sz w:val="28"/>
          <w:szCs w:val="28"/>
        </w:rPr>
        <w:t xml:space="preserve"> </w:t>
      </w:r>
      <w:r w:rsidRPr="00CE78DF">
        <w:rPr>
          <w:sz w:val="28"/>
          <w:szCs w:val="28"/>
        </w:rPr>
        <w:t>основания для отказа в предоставлении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</w:t>
      </w:r>
      <w:r w:rsidR="0046205F" w:rsidRPr="00CE78DF">
        <w:rPr>
          <w:sz w:val="28"/>
          <w:szCs w:val="28"/>
        </w:rPr>
        <w:t>2</w:t>
      </w:r>
      <w:r w:rsidRPr="00CE78DF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</w:t>
      </w:r>
      <w:r w:rsidR="0046205F" w:rsidRPr="00CE78DF">
        <w:rPr>
          <w:sz w:val="28"/>
          <w:szCs w:val="28"/>
        </w:rPr>
        <w:t>3</w:t>
      </w:r>
      <w:r w:rsidRPr="00CE78DF">
        <w:rPr>
          <w:sz w:val="28"/>
          <w:szCs w:val="28"/>
        </w:rPr>
        <w:t xml:space="preserve"> порядок получения консультаций;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</w:t>
      </w:r>
      <w:r w:rsidR="0046205F" w:rsidRPr="00CE78DF">
        <w:rPr>
          <w:sz w:val="28"/>
          <w:szCs w:val="28"/>
        </w:rPr>
        <w:t>4</w:t>
      </w:r>
      <w:r w:rsidRPr="00CE78DF">
        <w:rPr>
          <w:sz w:val="28"/>
          <w:szCs w:val="28"/>
        </w:rPr>
        <w:t xml:space="preserve"> порядок обжалования решений, действий (бездействия) органа, предоставляющего муниципальную услугу, должностных лиц, органа, предоставляющего муниципальную услугу;</w:t>
      </w:r>
    </w:p>
    <w:p w:rsidR="00320995" w:rsidRPr="00CE78DF" w:rsidRDefault="0046205F" w:rsidP="00CE78DF">
      <w:pPr>
        <w:ind w:firstLine="851"/>
        <w:jc w:val="both"/>
        <w:rPr>
          <w:sz w:val="28"/>
          <w:szCs w:val="28"/>
        </w:rPr>
      </w:pPr>
      <w:r w:rsidRPr="00CE78DF">
        <w:rPr>
          <w:sz w:val="28"/>
          <w:szCs w:val="28"/>
        </w:rPr>
        <w:t>1.9.15</w:t>
      </w:r>
      <w:r w:rsidR="00320995" w:rsidRPr="00CE78DF">
        <w:rPr>
          <w:sz w:val="28"/>
          <w:szCs w:val="28"/>
        </w:rPr>
        <w:t xml:space="preserve"> иная информация необходимая для предоставления муниципальной услуги.</w:t>
      </w:r>
    </w:p>
    <w:p w:rsidR="00320995" w:rsidRPr="00CE78DF" w:rsidRDefault="00320995" w:rsidP="00CE78DF">
      <w:pPr>
        <w:ind w:firstLine="851"/>
        <w:jc w:val="both"/>
        <w:rPr>
          <w:sz w:val="28"/>
          <w:szCs w:val="28"/>
        </w:rPr>
      </w:pPr>
    </w:p>
    <w:p w:rsidR="005C1936" w:rsidRPr="00832A4E" w:rsidRDefault="005C1936" w:rsidP="005C1936">
      <w:pPr>
        <w:jc w:val="center"/>
        <w:rPr>
          <w:sz w:val="28"/>
        </w:rPr>
      </w:pPr>
      <w:r w:rsidRPr="00832A4E">
        <w:rPr>
          <w:b/>
          <w:sz w:val="28"/>
          <w:lang w:val="en-US"/>
        </w:rPr>
        <w:t>II</w:t>
      </w:r>
      <w:r w:rsidRPr="00832A4E">
        <w:rPr>
          <w:b/>
          <w:sz w:val="28"/>
        </w:rPr>
        <w:t>. Стандарт предоставления муниципальной услуги</w:t>
      </w:r>
    </w:p>
    <w:p w:rsidR="005C1936" w:rsidRPr="00B94AED" w:rsidRDefault="005C1936" w:rsidP="005C1936">
      <w:pPr>
        <w:ind w:firstLine="709"/>
        <w:jc w:val="both"/>
        <w:rPr>
          <w:sz w:val="18"/>
        </w:rPr>
      </w:pP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2.1. Наименование муниципальной услуги </w:t>
      </w:r>
      <w:r w:rsidR="004F7DAF" w:rsidRPr="002520B8">
        <w:rPr>
          <w:sz w:val="28"/>
          <w:szCs w:val="26"/>
        </w:rPr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  <w:r w:rsidRPr="00832A4E">
        <w:rPr>
          <w:sz w:val="28"/>
        </w:rPr>
        <w:t>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 xml:space="preserve">2.2. Органом, уполномоченным на предоставление муниципальной услуги, является </w:t>
      </w:r>
      <w:r>
        <w:rPr>
          <w:sz w:val="28"/>
        </w:rPr>
        <w:t>Управление по земельно-имущественным вопросам</w:t>
      </w:r>
      <w:r w:rsidRPr="00832A4E">
        <w:rPr>
          <w:sz w:val="28"/>
        </w:rPr>
        <w:t xml:space="preserve"> администрации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2.3.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Pr="00832A4E">
        <w:rPr>
          <w:sz w:val="28"/>
        </w:rPr>
        <w:t>с</w:t>
      </w:r>
      <w:proofErr w:type="gramEnd"/>
      <w:r w:rsidRPr="00832A4E">
        <w:rPr>
          <w:sz w:val="28"/>
        </w:rPr>
        <w:t>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>
        <w:rPr>
          <w:sz w:val="28"/>
        </w:rPr>
        <w:t>Правительством Пермского края -</w:t>
      </w:r>
      <w:r w:rsidRPr="00832A4E">
        <w:rPr>
          <w:sz w:val="28"/>
        </w:rPr>
        <w:t xml:space="preserve"> органом, уполномоченным на принятие решения о переводе или отказе в переводе земельных участков из одной катег</w:t>
      </w:r>
      <w:r w:rsidRPr="00832A4E">
        <w:rPr>
          <w:sz w:val="28"/>
        </w:rPr>
        <w:t>о</w:t>
      </w:r>
      <w:r w:rsidRPr="00832A4E">
        <w:rPr>
          <w:sz w:val="28"/>
        </w:rPr>
        <w:t>рии в другую;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Федеральной службой государственной регистрации, кадастра и картогр</w:t>
      </w:r>
      <w:r w:rsidRPr="00832A4E">
        <w:rPr>
          <w:sz w:val="28"/>
        </w:rPr>
        <w:t>а</w:t>
      </w:r>
      <w:r w:rsidRPr="00832A4E">
        <w:rPr>
          <w:sz w:val="28"/>
        </w:rPr>
        <w:t>фии;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Федеральной налоговой службой;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Филиалом федерального государственного бюджетного учреждения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«Федеральная кадастровая палата Федеральной службы государственной регистрации, кадастра и картографии» по Пермскому краю (филиал ОГБУ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 xml:space="preserve">«ФКП </w:t>
      </w:r>
      <w:proofErr w:type="spellStart"/>
      <w:r w:rsidRPr="00832A4E">
        <w:rPr>
          <w:sz w:val="28"/>
        </w:rPr>
        <w:t>Росреестра</w:t>
      </w:r>
      <w:proofErr w:type="spellEnd"/>
      <w:r w:rsidRPr="00832A4E">
        <w:rPr>
          <w:sz w:val="28"/>
        </w:rPr>
        <w:t>» по Пермскому краю).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>
        <w:rPr>
          <w:sz w:val="28"/>
        </w:rPr>
        <w:t>МКУ</w:t>
      </w:r>
      <w:r w:rsidRPr="00832A4E">
        <w:rPr>
          <w:sz w:val="28"/>
        </w:rPr>
        <w:t xml:space="preserve"> </w:t>
      </w:r>
      <w:r>
        <w:rPr>
          <w:sz w:val="28"/>
        </w:rPr>
        <w:t>«Жилищно-коммунальное</w:t>
      </w:r>
      <w:r w:rsidRPr="00832A4E">
        <w:rPr>
          <w:sz w:val="28"/>
        </w:rPr>
        <w:t xml:space="preserve"> хозяйств</w:t>
      </w:r>
      <w:r>
        <w:rPr>
          <w:sz w:val="28"/>
        </w:rPr>
        <w:t>о</w:t>
      </w:r>
      <w:r w:rsidRPr="00832A4E">
        <w:rPr>
          <w:sz w:val="28"/>
        </w:rPr>
        <w:t xml:space="preserve"> и благоустройств</w:t>
      </w:r>
      <w:r>
        <w:rPr>
          <w:sz w:val="28"/>
        </w:rPr>
        <w:t>о</w:t>
      </w:r>
      <w:r w:rsidRPr="00832A4E">
        <w:rPr>
          <w:sz w:val="28"/>
        </w:rPr>
        <w:t xml:space="preserve">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2.4.</w:t>
      </w:r>
      <w:r>
        <w:rPr>
          <w:sz w:val="28"/>
        </w:rPr>
        <w:t xml:space="preserve"> </w:t>
      </w:r>
      <w:r w:rsidRPr="00832A4E">
        <w:rPr>
          <w:sz w:val="28"/>
        </w:rPr>
        <w:t>Орган, предоставляющий муниципальную услугу, не вправе требовать от заявителя: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2.4.1.</w:t>
      </w:r>
      <w:r>
        <w:rPr>
          <w:sz w:val="28"/>
        </w:rPr>
        <w:t xml:space="preserve"> </w:t>
      </w:r>
      <w:r w:rsidRPr="00832A4E">
        <w:rPr>
          <w:sz w:val="28"/>
        </w:rPr>
        <w:t>представления документов и информации или осуществления дейс</w:t>
      </w:r>
      <w:r w:rsidRPr="00832A4E">
        <w:rPr>
          <w:sz w:val="28"/>
        </w:rPr>
        <w:t>т</w:t>
      </w:r>
      <w:r w:rsidRPr="00832A4E">
        <w:rPr>
          <w:sz w:val="28"/>
        </w:rPr>
        <w:t>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832A4E">
        <w:rPr>
          <w:sz w:val="28"/>
        </w:rPr>
        <w:t>с</w:t>
      </w:r>
      <w:r w:rsidRPr="00832A4E">
        <w:rPr>
          <w:sz w:val="28"/>
        </w:rPr>
        <w:t>тавлением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2.4.2.</w:t>
      </w:r>
      <w:r>
        <w:rPr>
          <w:sz w:val="28"/>
        </w:rPr>
        <w:t xml:space="preserve"> </w:t>
      </w:r>
      <w:r w:rsidRPr="00832A4E">
        <w:rPr>
          <w:sz w:val="28"/>
        </w:rPr>
        <w:t>представления документов и информации, в том числе подтвержда</w:t>
      </w:r>
      <w:r w:rsidRPr="00832A4E">
        <w:rPr>
          <w:sz w:val="28"/>
        </w:rPr>
        <w:t>ю</w:t>
      </w:r>
      <w:r w:rsidRPr="00832A4E">
        <w:rPr>
          <w:sz w:val="28"/>
        </w:rPr>
        <w:t>щих внесение заявителем платы за предоставление муниципальной услуги, кот</w:t>
      </w:r>
      <w:r w:rsidRPr="00832A4E">
        <w:rPr>
          <w:sz w:val="28"/>
        </w:rPr>
        <w:t>о</w:t>
      </w:r>
      <w:r w:rsidRPr="00832A4E">
        <w:rPr>
          <w:sz w:val="28"/>
        </w:rPr>
        <w:t>рые находятся в распоряжении органа предоставляющего муниципальные услуг</w:t>
      </w:r>
      <w:r>
        <w:rPr>
          <w:sz w:val="28"/>
        </w:rPr>
        <w:t xml:space="preserve">и, иных государственных органов, </w:t>
      </w:r>
      <w:r w:rsidRPr="00832A4E">
        <w:rPr>
          <w:sz w:val="28"/>
        </w:rPr>
        <w:t>органов местного самоуправления либо подв</w:t>
      </w:r>
      <w:r w:rsidRPr="00832A4E">
        <w:rPr>
          <w:sz w:val="28"/>
        </w:rPr>
        <w:t>е</w:t>
      </w:r>
      <w:r w:rsidRPr="00832A4E">
        <w:rPr>
          <w:sz w:val="28"/>
        </w:rPr>
        <w:t>домственных государственным органам или органам местного самоуправления организаций, участвующих в предоставлении муниципальных услуг, предусмо</w:t>
      </w:r>
      <w:r w:rsidRPr="00832A4E">
        <w:rPr>
          <w:sz w:val="28"/>
        </w:rPr>
        <w:t>т</w:t>
      </w:r>
      <w:r w:rsidRPr="00832A4E">
        <w:rPr>
          <w:sz w:val="28"/>
        </w:rPr>
        <w:t>ренных частью 1 статьи 1 Федерального закона № 210-ФЗ, в соответствии с но</w:t>
      </w:r>
      <w:r w:rsidRPr="00832A4E">
        <w:rPr>
          <w:sz w:val="28"/>
        </w:rPr>
        <w:t>р</w:t>
      </w:r>
      <w:r w:rsidRPr="00832A4E">
        <w:rPr>
          <w:sz w:val="28"/>
        </w:rPr>
        <w:t>мативными правовыми актами Российской Федерации</w:t>
      </w:r>
      <w:proofErr w:type="gramEnd"/>
      <w:r w:rsidRPr="00832A4E">
        <w:rPr>
          <w:sz w:val="28"/>
        </w:rPr>
        <w:t>, нормативными правовыми актами Пермского края, муниципальными правовыми актами, за исключением документов, включенных в определенный перечень документов частью 6 статьи 7 Федерального закона № 210-ФЗ. Заявитель вправе представить указанные док</w:t>
      </w:r>
      <w:r w:rsidRPr="00832A4E">
        <w:rPr>
          <w:sz w:val="28"/>
        </w:rPr>
        <w:t>у</w:t>
      </w:r>
      <w:r w:rsidRPr="00832A4E">
        <w:rPr>
          <w:sz w:val="28"/>
        </w:rPr>
        <w:t>менты и информацию в орган, предоставляющий муниципальную услугу, по со</w:t>
      </w:r>
      <w:r w:rsidRPr="00832A4E">
        <w:rPr>
          <w:sz w:val="28"/>
        </w:rPr>
        <w:t>б</w:t>
      </w:r>
      <w:r w:rsidRPr="00832A4E">
        <w:rPr>
          <w:sz w:val="28"/>
        </w:rPr>
        <w:t>ственной инициативе;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2.4.3. осуществления действий, в том числе согласований, необходимых для предоставления муниципальной услуги и связанных с обращением в иные гос</w:t>
      </w:r>
      <w:r w:rsidRPr="00832A4E">
        <w:rPr>
          <w:sz w:val="28"/>
        </w:rPr>
        <w:t>у</w:t>
      </w:r>
      <w:r w:rsidRPr="00832A4E">
        <w:rPr>
          <w:sz w:val="28"/>
        </w:rPr>
        <w:t>дарственные органы, органы местного самоуправления, организации, за исключ</w:t>
      </w:r>
      <w:r w:rsidRPr="00832A4E">
        <w:rPr>
          <w:sz w:val="28"/>
        </w:rPr>
        <w:t>е</w:t>
      </w:r>
      <w:r w:rsidRPr="00832A4E">
        <w:rPr>
          <w:sz w:val="28"/>
        </w:rPr>
        <w:t>нием получения услуг и получения документов и информации, предоставляемых в результате предоставления услуг, которые являются необходимыми и обяз</w:t>
      </w:r>
      <w:r w:rsidRPr="00832A4E">
        <w:rPr>
          <w:sz w:val="28"/>
        </w:rPr>
        <w:t>а</w:t>
      </w:r>
      <w:r w:rsidRPr="00832A4E">
        <w:rPr>
          <w:sz w:val="28"/>
        </w:rPr>
        <w:t>тельными для предоставления государственных,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2.4.4. представления документов и информации, отсутствие и (или) недо</w:t>
      </w:r>
      <w:r w:rsidRPr="00832A4E">
        <w:rPr>
          <w:sz w:val="28"/>
        </w:rPr>
        <w:t>с</w:t>
      </w:r>
      <w:r w:rsidRPr="00832A4E">
        <w:rPr>
          <w:sz w:val="28"/>
        </w:rPr>
        <w:t>товерность которых не указывались при первоначальном отказе в приеме док</w:t>
      </w:r>
      <w:r w:rsidRPr="00832A4E">
        <w:rPr>
          <w:sz w:val="28"/>
        </w:rPr>
        <w:t>у</w:t>
      </w:r>
      <w:r w:rsidRPr="00832A4E">
        <w:rPr>
          <w:sz w:val="28"/>
        </w:rPr>
        <w:t>ментов, необходимых для предоставления муниципальной услуги, либо в предо</w:t>
      </w:r>
      <w:r w:rsidRPr="00832A4E">
        <w:rPr>
          <w:sz w:val="28"/>
        </w:rPr>
        <w:t>с</w:t>
      </w:r>
      <w:r w:rsidRPr="00832A4E">
        <w:rPr>
          <w:sz w:val="28"/>
        </w:rPr>
        <w:t>тавлении муниципальной услуги, за исключением следующих случаев: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2.4.4.1. изменение требований нормативных правовых </w:t>
      </w:r>
      <w:r>
        <w:rPr>
          <w:sz w:val="28"/>
        </w:rPr>
        <w:t xml:space="preserve">актов, </w:t>
      </w:r>
      <w:r w:rsidRPr="00832A4E">
        <w:rPr>
          <w:sz w:val="28"/>
        </w:rPr>
        <w:t>касающихся предоставления муниципальной услуги, после первоначальной подачи заявления о предоставлении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2.4.4.2. наличие ошибок в заявлении о предоставлении муниципальной у</w:t>
      </w:r>
      <w:r w:rsidRPr="00832A4E">
        <w:rPr>
          <w:sz w:val="28"/>
        </w:rPr>
        <w:t>с</w:t>
      </w:r>
      <w:r w:rsidRPr="00832A4E">
        <w:rPr>
          <w:sz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2.4.4.3.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832A4E">
        <w:rPr>
          <w:sz w:val="28"/>
        </w:rPr>
        <w:t>в</w:t>
      </w:r>
      <w:r w:rsidRPr="00832A4E">
        <w:rPr>
          <w:sz w:val="28"/>
        </w:rPr>
        <w:t>ления муниципальной услуги, либо в предоставлении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2.4.4.4. выявление документально подтвержденного факта (признаков) ош</w:t>
      </w:r>
      <w:r w:rsidRPr="00832A4E">
        <w:rPr>
          <w:sz w:val="28"/>
        </w:rPr>
        <w:t>и</w:t>
      </w:r>
      <w:r w:rsidRPr="00832A4E">
        <w:rPr>
          <w:sz w:val="28"/>
        </w:rPr>
        <w:t>бочного или противоправного действия (бездействия) должностного лица ор</w:t>
      </w:r>
      <w:r>
        <w:rPr>
          <w:sz w:val="28"/>
        </w:rPr>
        <w:t>гана, предоставляющего</w:t>
      </w:r>
      <w:r w:rsidRPr="00832A4E">
        <w:rPr>
          <w:sz w:val="28"/>
        </w:rPr>
        <w:t xml:space="preserve"> муниципальную услугу, муниципального служащего, рабо</w:t>
      </w:r>
      <w:r w:rsidRPr="00832A4E">
        <w:rPr>
          <w:sz w:val="28"/>
        </w:rPr>
        <w:t>т</w:t>
      </w:r>
      <w:r w:rsidRPr="00832A4E">
        <w:rPr>
          <w:sz w:val="28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</w:t>
      </w:r>
      <w:r w:rsidRPr="00832A4E">
        <w:rPr>
          <w:sz w:val="28"/>
        </w:rPr>
        <w:t>д</w:t>
      </w:r>
      <w:r w:rsidRPr="00832A4E">
        <w:rPr>
          <w:sz w:val="28"/>
        </w:rPr>
        <w:t>писью руководи геля органа, предоставляющего муниципальную</w:t>
      </w:r>
      <w:proofErr w:type="gramEnd"/>
      <w:r w:rsidRPr="00832A4E">
        <w:rPr>
          <w:sz w:val="28"/>
        </w:rPr>
        <w:t xml:space="preserve"> услугу, руков</w:t>
      </w:r>
      <w:r w:rsidRPr="00832A4E">
        <w:rPr>
          <w:sz w:val="28"/>
        </w:rPr>
        <w:t>о</w:t>
      </w:r>
      <w:r w:rsidRPr="00832A4E">
        <w:rPr>
          <w:sz w:val="28"/>
        </w:rPr>
        <w:t>дителя многофункционального центра при первоначальном отказе в приеме д</w:t>
      </w:r>
      <w:r w:rsidRPr="00832A4E">
        <w:rPr>
          <w:sz w:val="28"/>
        </w:rPr>
        <w:t>о</w:t>
      </w:r>
      <w:r w:rsidRPr="00832A4E">
        <w:rPr>
          <w:sz w:val="28"/>
        </w:rPr>
        <w:t>кументов, необходимых для предоставления муниципальной услуги, либо рук</w:t>
      </w:r>
      <w:r w:rsidRPr="00832A4E">
        <w:rPr>
          <w:sz w:val="28"/>
        </w:rPr>
        <w:t>о</w:t>
      </w:r>
      <w:r w:rsidRPr="00832A4E">
        <w:rPr>
          <w:sz w:val="28"/>
        </w:rPr>
        <w:t>водителя организации, предусмотренной частью 1.1. статьи 16 Федерального з</w:t>
      </w:r>
      <w:r w:rsidRPr="00832A4E">
        <w:rPr>
          <w:sz w:val="28"/>
        </w:rPr>
        <w:t>а</w:t>
      </w:r>
      <w:r w:rsidRPr="00832A4E">
        <w:rPr>
          <w:sz w:val="28"/>
        </w:rPr>
        <w:t>кона № 210-ФЗ, уведомляется заявителю, а также приносятся извинения за до</w:t>
      </w:r>
      <w:r w:rsidRPr="00832A4E">
        <w:rPr>
          <w:sz w:val="28"/>
        </w:rPr>
        <w:t>с</w:t>
      </w:r>
      <w:r w:rsidRPr="00832A4E">
        <w:rPr>
          <w:sz w:val="28"/>
        </w:rPr>
        <w:t>тавленные неудобства.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2.5. Результатом предоставления муниципальной услуги является: напра</w:t>
      </w:r>
      <w:r w:rsidRPr="00832A4E">
        <w:rPr>
          <w:sz w:val="28"/>
        </w:rPr>
        <w:t>в</w:t>
      </w:r>
      <w:r w:rsidRPr="00832A4E">
        <w:rPr>
          <w:sz w:val="28"/>
        </w:rPr>
        <w:t>ление заявителю уведомления о возможности заключения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2.5.1. постановление о переводе земель или земельных участков в составе таких земель из одной категории в другую, либо </w:t>
      </w:r>
      <w:r>
        <w:rPr>
          <w:sz w:val="28"/>
        </w:rPr>
        <w:t>уведомление</w:t>
      </w:r>
      <w:r w:rsidRPr="00832A4E">
        <w:rPr>
          <w:sz w:val="28"/>
        </w:rPr>
        <w:t xml:space="preserve"> об отказе в перев</w:t>
      </w:r>
      <w:r w:rsidRPr="00832A4E">
        <w:rPr>
          <w:sz w:val="28"/>
        </w:rPr>
        <w:t>о</w:t>
      </w:r>
      <w:r w:rsidRPr="00832A4E">
        <w:rPr>
          <w:sz w:val="28"/>
        </w:rPr>
        <w:t>де земель или земельных участков в составе таких земель из одной категории в другую;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2.5.2. постановление об отнесении земельного участка к категории земель;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2.5.3. мотивированный отказ в предоставлении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2.6. Общий срок предоставления муниципальной услуги 74 календарных дней.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2.7. Срок исправления допущенных опечаток и ошибок в выданных в р</w:t>
      </w:r>
      <w:r w:rsidRPr="00832A4E">
        <w:rPr>
          <w:sz w:val="28"/>
        </w:rPr>
        <w:t>е</w:t>
      </w:r>
      <w:r w:rsidRPr="00832A4E">
        <w:rPr>
          <w:sz w:val="28"/>
        </w:rPr>
        <w:t>зультате предоставления муниципальной услуги документах, составляет три р</w:t>
      </w:r>
      <w:r w:rsidRPr="00832A4E">
        <w:rPr>
          <w:sz w:val="28"/>
        </w:rPr>
        <w:t>а</w:t>
      </w:r>
      <w:r w:rsidRPr="00832A4E">
        <w:rPr>
          <w:sz w:val="28"/>
        </w:rPr>
        <w:t>бочих дня с момента поступления заявления об исправлении допущенных опеч</w:t>
      </w:r>
      <w:r w:rsidRPr="00832A4E">
        <w:rPr>
          <w:sz w:val="28"/>
        </w:rPr>
        <w:t>а</w:t>
      </w:r>
      <w:r w:rsidRPr="00832A4E">
        <w:rPr>
          <w:sz w:val="28"/>
        </w:rPr>
        <w:t>ток и ошибок.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2.8. Срок выдачи дубликата, вы данного в результате предоставления мун</w:t>
      </w:r>
      <w:r w:rsidRPr="00832A4E">
        <w:rPr>
          <w:sz w:val="28"/>
        </w:rPr>
        <w:t>и</w:t>
      </w:r>
      <w:r w:rsidRPr="00832A4E">
        <w:rPr>
          <w:sz w:val="28"/>
        </w:rPr>
        <w:t>ципальной услуги, составляет три рабочих дня с момента поступления заявления о выдаче дубликата.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2.9. Предоставление муниципальной услуги осуществляется в соответствии </w:t>
      </w:r>
      <w:proofErr w:type="gramStart"/>
      <w:r w:rsidRPr="00832A4E">
        <w:rPr>
          <w:sz w:val="28"/>
        </w:rPr>
        <w:t>с</w:t>
      </w:r>
      <w:proofErr w:type="gramEnd"/>
      <w:r w:rsidRPr="00832A4E">
        <w:rPr>
          <w:sz w:val="28"/>
        </w:rPr>
        <w:t>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Конституцией Российской Федерации; Гражданским кодексом Российской Федерации; Земельным кодексом Российской Федерации;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Градостроительным кодексом Российской Федерации; Водным кодексом Российской Федерации;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25 октября 2001 г. № 137-ФЗ «О введении в де</w:t>
      </w:r>
      <w:r w:rsidRPr="00832A4E">
        <w:rPr>
          <w:sz w:val="28"/>
        </w:rPr>
        <w:t>й</w:t>
      </w:r>
      <w:r w:rsidRPr="00832A4E">
        <w:rPr>
          <w:sz w:val="28"/>
        </w:rPr>
        <w:t>ствие Земельного кодекса Российской Федерации»;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06 октября 2003 г. № 131-ФЗ «Об общих принц</w:t>
      </w:r>
      <w:r w:rsidRPr="00832A4E">
        <w:rPr>
          <w:sz w:val="28"/>
        </w:rPr>
        <w:t>и</w:t>
      </w:r>
      <w:r w:rsidRPr="00832A4E">
        <w:rPr>
          <w:sz w:val="28"/>
        </w:rPr>
        <w:t>пах организации местного самоуправления в Российской Федерации»;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21 д</w:t>
      </w:r>
      <w:r>
        <w:rPr>
          <w:sz w:val="28"/>
        </w:rPr>
        <w:t xml:space="preserve">екабря 2004 г. № </w:t>
      </w:r>
      <w:r w:rsidRPr="00832A4E">
        <w:rPr>
          <w:sz w:val="28"/>
        </w:rPr>
        <w:t>72-ФЗ «О переводе земель или земельных участков из одной категории в другую»;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</w:t>
      </w:r>
      <w:r>
        <w:rPr>
          <w:sz w:val="28"/>
        </w:rPr>
        <w:t xml:space="preserve">льным законом от 02 мая 2006 г. </w:t>
      </w:r>
      <w:r w:rsidRPr="00832A4E">
        <w:rPr>
          <w:sz w:val="28"/>
        </w:rPr>
        <w:t>№ 59-ФЗ «О</w:t>
      </w:r>
      <w:r w:rsidRPr="00832A4E">
        <w:rPr>
          <w:sz w:val="28"/>
        </w:rPr>
        <w:tab/>
        <w:t>порядке рассмотрения обращений граждан Российской федерации»;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27 июля 2006 г. № 149-ФЗ «Об информации, и</w:t>
      </w:r>
      <w:r w:rsidRPr="00832A4E">
        <w:rPr>
          <w:sz w:val="28"/>
        </w:rPr>
        <w:t>н</w:t>
      </w:r>
      <w:r w:rsidRPr="00832A4E">
        <w:rPr>
          <w:sz w:val="28"/>
        </w:rPr>
        <w:t>формационных технологиях и о защите информации»;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24 июля 2007 г. № 221-ФЗ «О кадастровой де</w:t>
      </w:r>
      <w:r w:rsidRPr="00832A4E">
        <w:rPr>
          <w:sz w:val="28"/>
        </w:rPr>
        <w:t>я</w:t>
      </w:r>
      <w:r w:rsidRPr="00832A4E">
        <w:rPr>
          <w:sz w:val="28"/>
        </w:rPr>
        <w:t>тельности»;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09 февраля 2009 г. № 8-ФЗ «Об обеспечении до</w:t>
      </w:r>
      <w:r w:rsidRPr="00832A4E">
        <w:rPr>
          <w:sz w:val="28"/>
        </w:rPr>
        <w:t>с</w:t>
      </w:r>
      <w:r w:rsidRPr="00832A4E">
        <w:rPr>
          <w:sz w:val="28"/>
        </w:rPr>
        <w:t>тупа к информации о деятельности государственных органов и органов местного самоуправления»;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27 июля 2010 г. № 210-ФЗ «Об организации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доставления государственных и муниципальных услуг»;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06 апреля 2011 г. № 63-ФЗ «Об электронной по</w:t>
      </w:r>
      <w:r w:rsidRPr="00832A4E">
        <w:rPr>
          <w:sz w:val="28"/>
        </w:rPr>
        <w:t>д</w:t>
      </w:r>
      <w:r>
        <w:rPr>
          <w:sz w:val="28"/>
        </w:rPr>
        <w:t>писи» (далее -</w:t>
      </w:r>
      <w:r w:rsidRPr="00832A4E">
        <w:rPr>
          <w:sz w:val="28"/>
        </w:rPr>
        <w:t xml:space="preserve"> Федеральный закон </w:t>
      </w:r>
      <w:r>
        <w:rPr>
          <w:sz w:val="28"/>
        </w:rPr>
        <w:t>№</w:t>
      </w:r>
      <w:r w:rsidRPr="00832A4E">
        <w:rPr>
          <w:sz w:val="28"/>
        </w:rPr>
        <w:t xml:space="preserve"> 63-ФЗ);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Федеральным законом от 13 июля 2015 г. № 218-ФЗ «О государственной р</w:t>
      </w:r>
      <w:r w:rsidRPr="00832A4E">
        <w:rPr>
          <w:sz w:val="28"/>
        </w:rPr>
        <w:t>е</w:t>
      </w:r>
      <w:r w:rsidRPr="00832A4E">
        <w:rPr>
          <w:sz w:val="28"/>
        </w:rPr>
        <w:t>гистрации недвижимости»;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постановлением Правительства Пермского края от 29 сентября 2008 г. </w:t>
      </w:r>
      <w:r>
        <w:rPr>
          <w:sz w:val="28"/>
        </w:rPr>
        <w:br/>
      </w:r>
      <w:r w:rsidRPr="00832A4E">
        <w:rPr>
          <w:sz w:val="28"/>
        </w:rPr>
        <w:t>№ 464-п «Об утверждении формы ходатайства о переводе земель или земельных участков из одной категории в другую в отношении земель сельскохозяйственн</w:t>
      </w:r>
      <w:r w:rsidRPr="00832A4E">
        <w:rPr>
          <w:sz w:val="28"/>
        </w:rPr>
        <w:t>о</w:t>
      </w:r>
      <w:r w:rsidRPr="00832A4E">
        <w:rPr>
          <w:sz w:val="28"/>
        </w:rPr>
        <w:t>го назначения, за исключением земель, находящихся в собственности Российской Федерации, и состава документов, прилагаемых к ходатайству»;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832A4E">
        <w:rPr>
          <w:sz w:val="28"/>
        </w:rPr>
        <w:t>и</w:t>
      </w:r>
      <w:r w:rsidRPr="00832A4E">
        <w:rPr>
          <w:sz w:val="28"/>
        </w:rPr>
        <w:t>пальных услуг и о внесении изменения в Правила разработки и утверждения а</w:t>
      </w:r>
      <w:r w:rsidRPr="00832A4E">
        <w:rPr>
          <w:sz w:val="28"/>
        </w:rPr>
        <w:t>д</w:t>
      </w:r>
      <w:r w:rsidRPr="00832A4E">
        <w:rPr>
          <w:sz w:val="28"/>
        </w:rPr>
        <w:t>министративных регламентов предоставления государственных услуг»;</w:t>
      </w:r>
    </w:p>
    <w:p w:rsidR="005C1936" w:rsidRPr="0068030C" w:rsidRDefault="005C1936" w:rsidP="005C1936">
      <w:pPr>
        <w:ind w:firstLine="709"/>
        <w:jc w:val="both"/>
        <w:rPr>
          <w:sz w:val="28"/>
        </w:rPr>
      </w:pPr>
      <w:r w:rsidRPr="0068030C">
        <w:rPr>
          <w:sz w:val="28"/>
        </w:rPr>
        <w:lastRenderedPageBreak/>
        <w:t>2.9.1. Перечень нормативных правовых актов, регулирующих отношения, возникающие в связи с предоставлением услуги, размещен:</w:t>
      </w:r>
    </w:p>
    <w:p w:rsidR="005C1936" w:rsidRPr="0068030C" w:rsidRDefault="005C1936" w:rsidP="005C1936">
      <w:pPr>
        <w:ind w:firstLine="709"/>
        <w:jc w:val="both"/>
        <w:rPr>
          <w:sz w:val="28"/>
        </w:rPr>
      </w:pPr>
      <w:r w:rsidRPr="0068030C">
        <w:rPr>
          <w:sz w:val="28"/>
        </w:rPr>
        <w:t xml:space="preserve">на официальном сайте </w:t>
      </w:r>
      <w:proofErr w:type="spellStart"/>
      <w:r w:rsidR="004F7DAF">
        <w:rPr>
          <w:sz w:val="28"/>
        </w:rPr>
        <w:t>барда</w:t>
      </w:r>
      <w:proofErr w:type="gramStart"/>
      <w:r w:rsidR="004F7DAF">
        <w:rPr>
          <w:sz w:val="28"/>
        </w:rPr>
        <w:t>.р</w:t>
      </w:r>
      <w:proofErr w:type="gramEnd"/>
      <w:r w:rsidR="004F7DAF">
        <w:rPr>
          <w:sz w:val="28"/>
        </w:rPr>
        <w:t>ф</w:t>
      </w:r>
      <w:proofErr w:type="spellEnd"/>
      <w:r w:rsidRPr="0068030C">
        <w:rPr>
          <w:sz w:val="28"/>
        </w:rPr>
        <w:t>; на Едином портале http://www.gosus1ugi.ru.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</w:t>
      </w:r>
      <w:r w:rsidRPr="00832A4E">
        <w:rPr>
          <w:sz w:val="28"/>
        </w:rPr>
        <w:tab/>
        <w:t>Исчерпывающий перечень документов, необходимых для предоста</w:t>
      </w:r>
      <w:r w:rsidRPr="00832A4E">
        <w:rPr>
          <w:sz w:val="28"/>
        </w:rPr>
        <w:t>в</w:t>
      </w:r>
      <w:r w:rsidRPr="00832A4E">
        <w:rPr>
          <w:sz w:val="28"/>
        </w:rPr>
        <w:t>ления муниципальной услуги: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2.10.1. заявление о переводе земель или земельных участков по форме с</w:t>
      </w:r>
      <w:r w:rsidRPr="00832A4E">
        <w:rPr>
          <w:sz w:val="28"/>
        </w:rPr>
        <w:t>о</w:t>
      </w:r>
      <w:r w:rsidRPr="00832A4E">
        <w:rPr>
          <w:sz w:val="28"/>
        </w:rPr>
        <w:t>гласно приложению 1 к административному регламенту;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2.10.2. заявление об отнесении земель к категории по форме согласно пр</w:t>
      </w:r>
      <w:r w:rsidRPr="00832A4E">
        <w:rPr>
          <w:sz w:val="28"/>
        </w:rPr>
        <w:t>и</w:t>
      </w:r>
      <w:r w:rsidRPr="00832A4E">
        <w:rPr>
          <w:sz w:val="28"/>
        </w:rPr>
        <w:t>ложению 2 к административному регламенту;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2.10.3. копия документа, удостоверяющего личность заявителя;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2.10.4. копия документа, удостоверяющего права (полномочия) представ</w:t>
      </w:r>
      <w:r w:rsidRPr="00832A4E">
        <w:rPr>
          <w:sz w:val="28"/>
        </w:rPr>
        <w:t>и</w:t>
      </w:r>
      <w:r w:rsidRPr="00832A4E">
        <w:rPr>
          <w:sz w:val="28"/>
        </w:rPr>
        <w:t>теля заявителя, если с заявлением обращается представитель заявителя.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2.10.5. согласие правообладателя земельного участка на перевод земельного участка из одной категории в другую, за исключением случая, если правооблад</w:t>
      </w:r>
      <w:r w:rsidRPr="00832A4E">
        <w:rPr>
          <w:sz w:val="28"/>
        </w:rPr>
        <w:t>а</w:t>
      </w:r>
      <w:r w:rsidRPr="00832A4E">
        <w:rPr>
          <w:sz w:val="28"/>
        </w:rPr>
        <w:t>телем земельного участка является лицо, с которым заключено соглашение об у</w:t>
      </w:r>
      <w:r w:rsidRPr="00832A4E">
        <w:rPr>
          <w:sz w:val="28"/>
        </w:rPr>
        <w:t>с</w:t>
      </w:r>
      <w:r w:rsidRPr="00832A4E">
        <w:rPr>
          <w:sz w:val="28"/>
        </w:rPr>
        <w:t>тановлении сервитута в отношении такого земельного участка.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2.10.6. Перечень документов, которые запрашиваются по системе межв</w:t>
      </w:r>
      <w:r w:rsidRPr="00832A4E">
        <w:rPr>
          <w:sz w:val="28"/>
        </w:rPr>
        <w:t>е</w:t>
      </w:r>
      <w:r w:rsidRPr="00832A4E">
        <w:rPr>
          <w:sz w:val="28"/>
        </w:rPr>
        <w:t>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</w:t>
      </w:r>
      <w:r w:rsidRPr="00832A4E">
        <w:rPr>
          <w:sz w:val="28"/>
        </w:rPr>
        <w:t>р</w:t>
      </w:r>
      <w:r w:rsidRPr="00832A4E">
        <w:rPr>
          <w:sz w:val="28"/>
        </w:rPr>
        <w:t>ганам местного самоуправления организациях, в распоряжении которых находя</w:t>
      </w:r>
      <w:r w:rsidRPr="00832A4E">
        <w:rPr>
          <w:sz w:val="28"/>
        </w:rPr>
        <w:t>т</w:t>
      </w:r>
      <w:r w:rsidRPr="00832A4E">
        <w:rPr>
          <w:sz w:val="28"/>
        </w:rPr>
        <w:t>ся указанные документы в соответствии с нормативными правовыми актами Ро</w:t>
      </w:r>
      <w:r w:rsidRPr="00832A4E">
        <w:rPr>
          <w:sz w:val="28"/>
        </w:rPr>
        <w:t>с</w:t>
      </w:r>
      <w:r w:rsidRPr="00832A4E">
        <w:rPr>
          <w:sz w:val="28"/>
        </w:rPr>
        <w:t>сийской Федерации, нормативными правовыми актами субъектов Российской Ф</w:t>
      </w:r>
      <w:r w:rsidRPr="00832A4E">
        <w:rPr>
          <w:sz w:val="28"/>
        </w:rPr>
        <w:t>е</w:t>
      </w:r>
      <w:r w:rsidRPr="00832A4E">
        <w:rPr>
          <w:sz w:val="28"/>
        </w:rPr>
        <w:t>дерации, муниципальными правовыми актами: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2.10.6.1. выписка из Единого государственного реестра недвижимости об основных характеристиках и зарегистрированных прав на объекты недвижимости;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2.10.6.2. выписка из Единого государственного реестра юридических лиц Единого государственного реестра индивидуальных предпринимателей о ко</w:t>
      </w:r>
      <w:r w:rsidRPr="00832A4E">
        <w:rPr>
          <w:sz w:val="28"/>
        </w:rPr>
        <w:t>н</w:t>
      </w:r>
      <w:r w:rsidRPr="00832A4E">
        <w:rPr>
          <w:sz w:val="28"/>
        </w:rPr>
        <w:t>кретном юридическом лице индивидуальном предпринимателе;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2.10.6.3. заключение государственной экологической экспертизы в случае, если ее проведение предусмотрено федеральными законами.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2.11.</w:t>
      </w:r>
      <w:r w:rsidRPr="00832A4E">
        <w:rPr>
          <w:sz w:val="28"/>
        </w:rPr>
        <w:tab/>
        <w:t>Перечень документов, являющихся результатом услуг необходимых и обязательных, указан в пункте 2.20 настоящего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2.12.</w:t>
      </w:r>
      <w:r w:rsidRPr="00832A4E">
        <w:rPr>
          <w:sz w:val="28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</w:t>
      </w:r>
      <w:r>
        <w:rPr>
          <w:sz w:val="28"/>
        </w:rPr>
        <w:t xml:space="preserve">, </w:t>
      </w:r>
      <w:r w:rsidRPr="00832A4E">
        <w:rPr>
          <w:sz w:val="28"/>
        </w:rPr>
        <w:t>фамилии, имена и отчества (при наличии) физических лиц, адреса их мест жительства должны быть написаны полностью.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2.13.</w:t>
      </w:r>
      <w:r w:rsidRPr="00832A4E">
        <w:rPr>
          <w:sz w:val="28"/>
        </w:rPr>
        <w:tab/>
        <w:t>Для</w:t>
      </w:r>
      <w:r>
        <w:rPr>
          <w:sz w:val="28"/>
        </w:rPr>
        <w:t xml:space="preserve"> рассмотрения заявления (далее -</w:t>
      </w:r>
      <w:r w:rsidRPr="00832A4E">
        <w:rPr>
          <w:sz w:val="28"/>
        </w:rPr>
        <w:t xml:space="preserve"> запрос) и документов о предо</w:t>
      </w:r>
      <w:r w:rsidRPr="00832A4E">
        <w:rPr>
          <w:sz w:val="28"/>
        </w:rPr>
        <w:t>с</w:t>
      </w:r>
      <w:r w:rsidRPr="00832A4E">
        <w:rPr>
          <w:sz w:val="28"/>
        </w:rPr>
        <w:t>тавлении муниципальной услуги орган, предоставляющий муниципальную усл</w:t>
      </w:r>
      <w:r w:rsidRPr="00832A4E">
        <w:rPr>
          <w:sz w:val="28"/>
        </w:rPr>
        <w:t>у</w:t>
      </w:r>
      <w:r w:rsidRPr="00832A4E">
        <w:rPr>
          <w:sz w:val="28"/>
        </w:rPr>
        <w:t xml:space="preserve">гу, запрашивает документы (информацию), если они не </w:t>
      </w:r>
      <w:r w:rsidRPr="00832A4E">
        <w:rPr>
          <w:sz w:val="28"/>
        </w:rPr>
        <w:lastRenderedPageBreak/>
        <w:t>были представлены за</w:t>
      </w:r>
      <w:r w:rsidRPr="00832A4E">
        <w:rPr>
          <w:sz w:val="28"/>
        </w:rPr>
        <w:t>я</w:t>
      </w:r>
      <w:r w:rsidRPr="00832A4E">
        <w:rPr>
          <w:sz w:val="28"/>
        </w:rPr>
        <w:t>вителем по собственной инициативе, перечень которых указан в пункте 2.10.7 а</w:t>
      </w:r>
      <w:r w:rsidRPr="00832A4E">
        <w:rPr>
          <w:sz w:val="28"/>
        </w:rPr>
        <w:t>д</w:t>
      </w:r>
      <w:r w:rsidRPr="00832A4E">
        <w:rPr>
          <w:sz w:val="28"/>
        </w:rPr>
        <w:t>министративного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2.14.</w:t>
      </w:r>
      <w:r w:rsidRPr="00832A4E">
        <w:rPr>
          <w:sz w:val="28"/>
        </w:rPr>
        <w:tab/>
        <w:t>Заявитель впра</w:t>
      </w:r>
      <w:r>
        <w:rPr>
          <w:sz w:val="28"/>
        </w:rPr>
        <w:t xml:space="preserve">ве самостоятельно представить </w:t>
      </w:r>
      <w:r w:rsidRPr="00832A4E">
        <w:rPr>
          <w:sz w:val="28"/>
        </w:rPr>
        <w:t>документы</w:t>
      </w:r>
      <w:r>
        <w:rPr>
          <w:sz w:val="28"/>
        </w:rPr>
        <w:t xml:space="preserve">, </w:t>
      </w:r>
      <w:r w:rsidRPr="00832A4E">
        <w:rPr>
          <w:sz w:val="28"/>
        </w:rPr>
        <w:t>указанные в пункте 2.10.7 административного регламента. Непредставление заявителем ук</w:t>
      </w:r>
      <w:r w:rsidRPr="00832A4E">
        <w:rPr>
          <w:sz w:val="28"/>
        </w:rPr>
        <w:t>а</w:t>
      </w:r>
      <w:r w:rsidRPr="00832A4E">
        <w:rPr>
          <w:sz w:val="28"/>
        </w:rPr>
        <w:t>занных документов не является основанием для отказа заявителю в предоставл</w:t>
      </w:r>
      <w:r w:rsidRPr="00832A4E">
        <w:rPr>
          <w:sz w:val="28"/>
        </w:rPr>
        <w:t>е</w:t>
      </w:r>
      <w:r w:rsidRPr="00832A4E">
        <w:rPr>
          <w:sz w:val="28"/>
        </w:rPr>
        <w:t>нии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2.15.</w:t>
      </w:r>
      <w:r w:rsidRPr="00832A4E">
        <w:rPr>
          <w:sz w:val="28"/>
        </w:rPr>
        <w:tab/>
        <w:t>Исчерпывающий перечень требований к документам (информации), представляемым заявителем на бумажном носителе, а также в электронной фо</w:t>
      </w:r>
      <w:r w:rsidRPr="00832A4E">
        <w:rPr>
          <w:sz w:val="28"/>
        </w:rPr>
        <w:t>р</w:t>
      </w:r>
      <w:r w:rsidRPr="00832A4E">
        <w:rPr>
          <w:sz w:val="28"/>
        </w:rPr>
        <w:t>ме, к которым относятся: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2.15.1.отсутствие подчисток, приписок и исправлений текста, зачеркнутых слов и иных неоговоренных исправлений;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2.15.2.отсутствие повреждений, наличие которых не позволяет однозначно истолковать их содержание;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2.15.3.соответствие запроса и каждого прилагаемого к нему документа, н</w:t>
      </w:r>
      <w:r w:rsidRPr="00832A4E">
        <w:rPr>
          <w:sz w:val="28"/>
        </w:rPr>
        <w:t>а</w:t>
      </w:r>
      <w:r w:rsidRPr="00832A4E">
        <w:rPr>
          <w:sz w:val="28"/>
        </w:rPr>
        <w:t>правляемого в электронной форме, требованиям Федерального закона № 63-ФЗ и принятым в соответствии с ним иным нормативным правовым актам;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2.15.4.иные требования, предусмотренные законодательством.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2.16.</w:t>
      </w:r>
      <w:r w:rsidRPr="00832A4E">
        <w:rPr>
          <w:sz w:val="28"/>
        </w:rPr>
        <w:tab/>
        <w:t>Основаниями</w:t>
      </w:r>
      <w:r>
        <w:rPr>
          <w:sz w:val="28"/>
        </w:rPr>
        <w:t xml:space="preserve"> </w:t>
      </w:r>
      <w:r w:rsidRPr="00832A4E">
        <w:rPr>
          <w:sz w:val="28"/>
        </w:rPr>
        <w:t>для</w:t>
      </w:r>
      <w:r>
        <w:rPr>
          <w:sz w:val="28"/>
        </w:rPr>
        <w:t xml:space="preserve"> </w:t>
      </w:r>
      <w:r w:rsidRPr="00832A4E">
        <w:rPr>
          <w:sz w:val="28"/>
        </w:rPr>
        <w:t>отказа</w:t>
      </w:r>
      <w:r>
        <w:rPr>
          <w:sz w:val="28"/>
        </w:rPr>
        <w:t xml:space="preserve"> </w:t>
      </w:r>
      <w:r w:rsidRPr="00832A4E">
        <w:rPr>
          <w:sz w:val="28"/>
        </w:rPr>
        <w:t>в</w:t>
      </w:r>
      <w:r>
        <w:rPr>
          <w:sz w:val="28"/>
        </w:rPr>
        <w:t xml:space="preserve"> </w:t>
      </w:r>
      <w:r w:rsidRPr="00832A4E">
        <w:rPr>
          <w:sz w:val="28"/>
        </w:rPr>
        <w:t>приеме</w:t>
      </w:r>
      <w:r>
        <w:rPr>
          <w:sz w:val="28"/>
        </w:rPr>
        <w:t xml:space="preserve"> </w:t>
      </w:r>
      <w:r w:rsidRPr="00832A4E">
        <w:rPr>
          <w:sz w:val="28"/>
        </w:rPr>
        <w:t>документов,</w:t>
      </w:r>
      <w:r>
        <w:rPr>
          <w:sz w:val="28"/>
        </w:rPr>
        <w:t xml:space="preserve"> </w:t>
      </w:r>
      <w:r w:rsidRPr="00832A4E">
        <w:rPr>
          <w:sz w:val="28"/>
        </w:rPr>
        <w:t>необходимых для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доставления муниципальной услуги является: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2.16.1.</w:t>
      </w:r>
      <w:r>
        <w:rPr>
          <w:sz w:val="28"/>
        </w:rPr>
        <w:t xml:space="preserve"> </w:t>
      </w:r>
      <w:r w:rsidRPr="00832A4E">
        <w:rPr>
          <w:sz w:val="28"/>
        </w:rPr>
        <w:t>представление заявителем неполного комплекта документов,</w:t>
      </w:r>
      <w:r>
        <w:rPr>
          <w:sz w:val="28"/>
        </w:rPr>
        <w:t xml:space="preserve"> </w:t>
      </w:r>
      <w:r w:rsidRPr="00832A4E">
        <w:rPr>
          <w:sz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2.16.2.</w:t>
      </w:r>
      <w:r>
        <w:rPr>
          <w:sz w:val="28"/>
        </w:rPr>
        <w:t xml:space="preserve"> </w:t>
      </w:r>
      <w:r w:rsidRPr="00832A4E">
        <w:rPr>
          <w:sz w:val="28"/>
        </w:rPr>
        <w:t>несоответствие представленных заявителем документов (информ</w:t>
      </w:r>
      <w:r w:rsidRPr="00832A4E">
        <w:rPr>
          <w:sz w:val="28"/>
        </w:rPr>
        <w:t>а</w:t>
      </w:r>
      <w:r w:rsidRPr="00832A4E">
        <w:rPr>
          <w:sz w:val="28"/>
        </w:rPr>
        <w:t>ции) на бумажном носителе, а также в электронной форме установленным треб</w:t>
      </w:r>
      <w:r w:rsidRPr="00832A4E">
        <w:rPr>
          <w:sz w:val="28"/>
        </w:rPr>
        <w:t>о</w:t>
      </w:r>
      <w:r w:rsidRPr="00832A4E">
        <w:rPr>
          <w:sz w:val="28"/>
        </w:rPr>
        <w:t>ваниям пункта 2.15 административного регламента;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2.17.</w:t>
      </w:r>
      <w:r w:rsidRPr="00832A4E">
        <w:rPr>
          <w:sz w:val="28"/>
        </w:rPr>
        <w:tab/>
        <w:t>Заявителю отказывается в приеме документов до момента регистр</w:t>
      </w:r>
      <w:r w:rsidRPr="00832A4E">
        <w:rPr>
          <w:sz w:val="28"/>
        </w:rPr>
        <w:t>а</w:t>
      </w:r>
      <w:r w:rsidRPr="00832A4E">
        <w:rPr>
          <w:sz w:val="28"/>
        </w:rPr>
        <w:t>ции поданных заявителем документов в органе, предоставляющем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МФЦ.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2.18.</w:t>
      </w:r>
      <w:r w:rsidRPr="00832A4E">
        <w:rPr>
          <w:sz w:val="28"/>
        </w:rPr>
        <w:tab/>
        <w:t>Основания для приостановления предоставления муниципальной у</w:t>
      </w:r>
      <w:r w:rsidRPr="00832A4E">
        <w:rPr>
          <w:sz w:val="28"/>
        </w:rPr>
        <w:t>с</w:t>
      </w:r>
      <w:r w:rsidRPr="00832A4E">
        <w:rPr>
          <w:sz w:val="28"/>
        </w:rPr>
        <w:t>луги не предусмотрены действующим законодательством.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</w:t>
      </w:r>
      <w:r w:rsidRPr="00832A4E">
        <w:rPr>
          <w:sz w:val="28"/>
        </w:rPr>
        <w:tab/>
        <w:t>Орган, предоставляющий муниципальную услугу, принимает реш</w:t>
      </w:r>
      <w:r w:rsidRPr="00832A4E">
        <w:rPr>
          <w:sz w:val="28"/>
        </w:rPr>
        <w:t>е</w:t>
      </w:r>
      <w:r w:rsidRPr="00832A4E">
        <w:rPr>
          <w:sz w:val="28"/>
        </w:rPr>
        <w:t>ние об отказе в предоставлении муниципальной услуги в случаях: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2.19.1. непредставления одного или нескольких документов, установленных пунктами 2.10.1 - 2.10.6 административного регламента, обязанность по предо</w:t>
      </w:r>
      <w:r w:rsidRPr="00832A4E">
        <w:rPr>
          <w:sz w:val="28"/>
        </w:rPr>
        <w:t>с</w:t>
      </w:r>
      <w:r w:rsidRPr="00832A4E">
        <w:rPr>
          <w:sz w:val="28"/>
        </w:rPr>
        <w:t>тавлению которых возложена на заявителя;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2.19.2. отсутствия у заявителя соответствующих полномочий на получение муниципальной услуги (обращение за получением муниципальной услуги нена</w:t>
      </w:r>
      <w:r w:rsidRPr="00832A4E">
        <w:rPr>
          <w:sz w:val="28"/>
        </w:rPr>
        <w:t>д</w:t>
      </w:r>
      <w:r w:rsidRPr="00832A4E">
        <w:rPr>
          <w:sz w:val="28"/>
        </w:rPr>
        <w:t>лежащего лица или отсутствие оформленной я установленном порядке</w:t>
      </w:r>
      <w:proofErr w:type="gramStart"/>
      <w:r w:rsidRPr="00832A4E">
        <w:rPr>
          <w:sz w:val="28"/>
        </w:rPr>
        <w:t xml:space="preserve"> ,</w:t>
      </w:r>
      <w:proofErr w:type="gramEnd"/>
      <w:r w:rsidRPr="00832A4E">
        <w:rPr>
          <w:sz w:val="28"/>
        </w:rPr>
        <w:t>доверенности на осуществление действий у представителя);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2.19.3. если категория земельного участка указана в правоустанавливающих документах на земельный участок или в документах, удостоверяющих права на землю;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2.19.4. установления в соответствии с федеральными законами ограничения перевода земель или земельных участков в составе таких земель из одной катег</w:t>
      </w:r>
      <w:r w:rsidRPr="00832A4E">
        <w:rPr>
          <w:sz w:val="28"/>
        </w:rPr>
        <w:t>о</w:t>
      </w:r>
      <w:r w:rsidRPr="00832A4E">
        <w:rPr>
          <w:sz w:val="28"/>
        </w:rPr>
        <w:t>рии в другую либо запрета на такой перевод;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2.19.5.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2.19.6.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2.20.</w:t>
      </w:r>
      <w:r w:rsidRPr="00832A4E">
        <w:rPr>
          <w:sz w:val="28"/>
        </w:rPr>
        <w:tab/>
        <w:t>Предоставление услуг, которые являются необходимыми и обязател</w:t>
      </w:r>
      <w:r w:rsidRPr="00832A4E">
        <w:rPr>
          <w:sz w:val="28"/>
        </w:rPr>
        <w:t>ь</w:t>
      </w:r>
      <w:r w:rsidRPr="00832A4E">
        <w:rPr>
          <w:sz w:val="28"/>
        </w:rPr>
        <w:t>ными для предоставления муниципальной услуги, не требуется.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2.21.</w:t>
      </w:r>
      <w:r w:rsidRPr="00832A4E">
        <w:rPr>
          <w:sz w:val="28"/>
        </w:rPr>
        <w:tab/>
        <w:t>Государственная пошлина и иная плата за предоставление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 не взимается.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2.22.Максимальное время ожидания в очереди: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2.22.1. при подаче запроса о предоставлении муниципальной услуги и д</w:t>
      </w:r>
      <w:r w:rsidRPr="00832A4E">
        <w:rPr>
          <w:sz w:val="28"/>
        </w:rPr>
        <w:t>о</w:t>
      </w:r>
      <w:r w:rsidRPr="00832A4E">
        <w:rPr>
          <w:sz w:val="28"/>
        </w:rPr>
        <w:t>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2.22.2. при получении результата предоставления муниципальной услуги не превышает 15 минут.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2.23 Срок регистрации запроса: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2.23.1. запрос о предоставлении муниципальной услуги и документы, об</w:t>
      </w:r>
      <w:r w:rsidRPr="00832A4E">
        <w:rPr>
          <w:sz w:val="28"/>
        </w:rPr>
        <w:t>я</w:t>
      </w:r>
      <w:r w:rsidRPr="00832A4E">
        <w:rPr>
          <w:sz w:val="28"/>
        </w:rPr>
        <w:t>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2.23.2. запрос, комплексный запрос о предоставлении муниципальной усл</w:t>
      </w:r>
      <w:r w:rsidRPr="00832A4E">
        <w:rPr>
          <w:sz w:val="28"/>
        </w:rPr>
        <w:t>у</w:t>
      </w:r>
      <w:r w:rsidRPr="00832A4E">
        <w:rPr>
          <w:sz w:val="28"/>
        </w:rPr>
        <w:t>ги и документы, обязанность по представлению которых возложена на заявителя, для предоставления муниципальной услуги, поданные в МФЦ, подлежат регис</w:t>
      </w:r>
      <w:r w:rsidRPr="00832A4E">
        <w:rPr>
          <w:sz w:val="28"/>
        </w:rPr>
        <w:t>т</w:t>
      </w:r>
      <w:r w:rsidRPr="00832A4E">
        <w:rPr>
          <w:sz w:val="28"/>
        </w:rPr>
        <w:t>рации в день его поступления.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2.24.Требования к помещениям, в которых предоставляется муниципальная услуга: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2.24.1. 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</w:t>
      </w:r>
      <w:r w:rsidRPr="00832A4E">
        <w:rPr>
          <w:sz w:val="28"/>
        </w:rPr>
        <w:t>с</w:t>
      </w:r>
      <w:r w:rsidRPr="00832A4E">
        <w:rPr>
          <w:sz w:val="28"/>
        </w:rPr>
        <w:t>препятственно</w:t>
      </w:r>
      <w:r>
        <w:rPr>
          <w:sz w:val="28"/>
        </w:rPr>
        <w:t>го передвижения инвалидных коля</w:t>
      </w:r>
      <w:r w:rsidRPr="00832A4E">
        <w:rPr>
          <w:sz w:val="28"/>
        </w:rPr>
        <w:t>сок, детских колясок.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2.24.2. Прием заявителей осуществляется в специально выделенных для этих целей помещениях.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Места ожидания и приема заявителей соответствуют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Места для приема заявителей оборудованы информационными табличками (вывесками) с указанием: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номера кабинета (окна);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фамилии, имени, отчества и должности специалиста, осуществляющего предоставлении муниципальной услуги или информирование о предоставлении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Места ожидания оборудованы стульями, кресельными секциями, скамьями (банкетами). Количество мест ожидания определяется исходя из фактической н</w:t>
      </w:r>
      <w:r w:rsidRPr="00832A4E">
        <w:rPr>
          <w:sz w:val="28"/>
        </w:rPr>
        <w:t>а</w:t>
      </w:r>
      <w:r w:rsidRPr="00832A4E">
        <w:rPr>
          <w:sz w:val="28"/>
        </w:rPr>
        <w:t>грузки и возможностей для их размещения в здании, и составляет не менее 5 мест.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Места для заполнения документов оборудованы стульями, столами (сто</w:t>
      </w:r>
      <w:r w:rsidRPr="00832A4E">
        <w:rPr>
          <w:sz w:val="28"/>
        </w:rPr>
        <w:t>й</w:t>
      </w:r>
      <w:r w:rsidRPr="00832A4E">
        <w:rPr>
          <w:sz w:val="28"/>
        </w:rPr>
        <w:t>ками) и обеспечены образцами заполнения документов, бланками документов и канцелярскими принадлежностями.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2.24.3. Информационные стенды содержат полную и актуальную информ</w:t>
      </w:r>
      <w:r w:rsidRPr="00832A4E">
        <w:rPr>
          <w:sz w:val="28"/>
        </w:rPr>
        <w:t>а</w:t>
      </w:r>
      <w:r w:rsidRPr="00832A4E">
        <w:rPr>
          <w:sz w:val="28"/>
        </w:rPr>
        <w:t>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 В соответствии с законодательством Российской Федерации обесп</w:t>
      </w:r>
      <w:r w:rsidRPr="00832A4E">
        <w:rPr>
          <w:sz w:val="28"/>
        </w:rPr>
        <w:t>е</w:t>
      </w:r>
      <w:r w:rsidRPr="00832A4E">
        <w:rPr>
          <w:sz w:val="28"/>
        </w:rPr>
        <w:t>чиваются инвалидам (включая инвалидов, использующих кресла-коляски и собак-проводников):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2.24.4.1. условия беспрепятственного доступа к объекту (зданию, помещ</w:t>
      </w:r>
      <w:r w:rsidRPr="00832A4E">
        <w:rPr>
          <w:sz w:val="28"/>
        </w:rPr>
        <w:t>е</w:t>
      </w:r>
      <w:r w:rsidRPr="00832A4E">
        <w:rPr>
          <w:sz w:val="28"/>
        </w:rPr>
        <w:t>нию), в котором предоставляются услуги, а также для беспрепятственного пол</w:t>
      </w:r>
      <w:r w:rsidRPr="00832A4E">
        <w:rPr>
          <w:sz w:val="28"/>
        </w:rPr>
        <w:t>ь</w:t>
      </w:r>
      <w:r w:rsidRPr="00832A4E">
        <w:rPr>
          <w:sz w:val="28"/>
        </w:rPr>
        <w:t>зования транспортом, средствами связи и информации;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какие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2.24.4.3. сопровождение инвалидов, имеющих стойкие расстройства фун</w:t>
      </w:r>
      <w:r w:rsidRPr="00832A4E">
        <w:rPr>
          <w:sz w:val="28"/>
        </w:rPr>
        <w:t>к</w:t>
      </w:r>
      <w:r w:rsidRPr="00832A4E">
        <w:rPr>
          <w:sz w:val="28"/>
        </w:rPr>
        <w:t>ции зрения и самостоятельного передвижения;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2.24.4.5.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832A4E">
        <w:rPr>
          <w:sz w:val="28"/>
        </w:rPr>
        <w:t>а</w:t>
      </w:r>
      <w:r w:rsidRPr="00832A4E">
        <w:rPr>
          <w:sz w:val="28"/>
        </w:rPr>
        <w:t>ции знаками, выполненными рельефно-точечным шрифтом Брайля;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2.24.4.6. допуск </w:t>
      </w:r>
      <w:proofErr w:type="spellStart"/>
      <w:r w:rsidRPr="00832A4E">
        <w:rPr>
          <w:sz w:val="28"/>
        </w:rPr>
        <w:t>сурдопереводчика</w:t>
      </w:r>
      <w:proofErr w:type="spellEnd"/>
      <w:r w:rsidRPr="00832A4E">
        <w:rPr>
          <w:sz w:val="28"/>
        </w:rPr>
        <w:t xml:space="preserve"> и </w:t>
      </w:r>
      <w:proofErr w:type="spellStart"/>
      <w:r w:rsidRPr="00832A4E">
        <w:rPr>
          <w:sz w:val="28"/>
        </w:rPr>
        <w:t>тифлосурдопереводчика</w:t>
      </w:r>
      <w:proofErr w:type="spellEnd"/>
      <w:r w:rsidRPr="00832A4E">
        <w:rPr>
          <w:sz w:val="28"/>
        </w:rPr>
        <w:t>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2.24.4.7. допуск на объекты (здания, помещения), в которых предоставляю</w:t>
      </w:r>
      <w:r w:rsidRPr="00832A4E">
        <w:rPr>
          <w:sz w:val="28"/>
        </w:rPr>
        <w:t>т</w:t>
      </w:r>
      <w:r w:rsidRPr="00832A4E">
        <w:rPr>
          <w:sz w:val="28"/>
        </w:rPr>
        <w:t>ся услуги, собаки-проводника при наличии документа, подтверждающего ее сп</w:t>
      </w:r>
      <w:r w:rsidRPr="00832A4E">
        <w:rPr>
          <w:sz w:val="28"/>
        </w:rPr>
        <w:t>е</w:t>
      </w:r>
      <w:r w:rsidRPr="00832A4E">
        <w:rPr>
          <w:sz w:val="28"/>
        </w:rPr>
        <w:t>циальное обучение и выдаваемого по форме и в порядке, которые определяются федеральным органом исполнительной власти, осуществляющим функции по в</w:t>
      </w:r>
      <w:r w:rsidRPr="00832A4E">
        <w:rPr>
          <w:sz w:val="28"/>
        </w:rPr>
        <w:t>ы</w:t>
      </w:r>
      <w:r w:rsidRPr="00832A4E">
        <w:rPr>
          <w:sz w:val="28"/>
        </w:rPr>
        <w:t>работке и реализации государственной политики и нормативно-правовому рег</w:t>
      </w:r>
      <w:r w:rsidRPr="00832A4E">
        <w:rPr>
          <w:sz w:val="28"/>
        </w:rPr>
        <w:t>у</w:t>
      </w:r>
      <w:r w:rsidRPr="00832A4E">
        <w:rPr>
          <w:sz w:val="28"/>
        </w:rPr>
        <w:t>лированию в сфере социальной защиты населения;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2.24.4.8. оказание инвалидам помощи я преодолении барьеров, мешающих получению ими услуг наравне с другими лицами.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</w:t>
      </w:r>
      <w:r w:rsidRPr="00832A4E">
        <w:rPr>
          <w:sz w:val="28"/>
        </w:rPr>
        <w:tab/>
        <w:t>Показатели доступности и качества предоставления муниципальной услуги: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2.25.1. количество взаимодействий заявителя с должностными лицами, м</w:t>
      </w:r>
      <w:r w:rsidRPr="00832A4E">
        <w:rPr>
          <w:sz w:val="28"/>
        </w:rPr>
        <w:t>у</w:t>
      </w:r>
      <w:r w:rsidRPr="00832A4E">
        <w:rPr>
          <w:sz w:val="28"/>
        </w:rPr>
        <w:t>ниципальными служащими при предоставлении  муниципальной услуги не пр</w:t>
      </w:r>
      <w:r w:rsidRPr="00832A4E">
        <w:rPr>
          <w:sz w:val="28"/>
        </w:rPr>
        <w:t>е</w:t>
      </w:r>
      <w:r w:rsidRPr="00832A4E">
        <w:rPr>
          <w:sz w:val="28"/>
        </w:rPr>
        <w:t>вышает двух, продолжительность - не более 15 минут;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2.25.2. возможность получения муниципальной услуги в МФЦ в соответс</w:t>
      </w:r>
      <w:r w:rsidRPr="00832A4E">
        <w:rPr>
          <w:sz w:val="28"/>
        </w:rPr>
        <w:t>т</w:t>
      </w:r>
      <w:r w:rsidRPr="00832A4E">
        <w:rPr>
          <w:sz w:val="28"/>
        </w:rPr>
        <w:t>вии с соглашением о взаимодействии, заключенным между МФЦ и орга</w:t>
      </w:r>
      <w:r>
        <w:rPr>
          <w:sz w:val="28"/>
        </w:rPr>
        <w:t xml:space="preserve">ном, </w:t>
      </w:r>
      <w:proofErr w:type="gramStart"/>
      <w:r w:rsidRPr="00832A4E">
        <w:rPr>
          <w:sz w:val="28"/>
        </w:rPr>
        <w:t>пр</w:t>
      </w:r>
      <w:r w:rsidRPr="00832A4E">
        <w:rPr>
          <w:sz w:val="28"/>
        </w:rPr>
        <w:t>е</w:t>
      </w:r>
      <w:r w:rsidRPr="00832A4E">
        <w:rPr>
          <w:sz w:val="28"/>
        </w:rPr>
        <w:t>доставляющий</w:t>
      </w:r>
      <w:proofErr w:type="gramEnd"/>
      <w:r w:rsidRPr="00832A4E">
        <w:rPr>
          <w:sz w:val="28"/>
        </w:rPr>
        <w:t xml:space="preserve"> муниципальную услугу, с момента вступления в силу соглашения о взаимодействии;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при наличии технической возмо</w:t>
      </w:r>
      <w:r w:rsidRPr="00832A4E">
        <w:rPr>
          <w:sz w:val="28"/>
        </w:rPr>
        <w:t>ж</w:t>
      </w:r>
      <w:r w:rsidRPr="00832A4E">
        <w:rPr>
          <w:sz w:val="28"/>
        </w:rPr>
        <w:t>ности требованиям нормативных паровых актов Российской Федерации, Пер</w:t>
      </w:r>
      <w:r w:rsidRPr="00832A4E">
        <w:rPr>
          <w:sz w:val="28"/>
        </w:rPr>
        <w:t>м</w:t>
      </w:r>
      <w:r w:rsidRPr="00832A4E">
        <w:rPr>
          <w:sz w:val="28"/>
        </w:rPr>
        <w:t>ского края;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2.25.4. возможность получения заявителем информации о ходе предоста</w:t>
      </w:r>
      <w:r w:rsidRPr="00832A4E">
        <w:rPr>
          <w:sz w:val="28"/>
        </w:rPr>
        <w:t>в</w:t>
      </w:r>
      <w:r w:rsidRPr="00832A4E">
        <w:rPr>
          <w:sz w:val="28"/>
        </w:rPr>
        <w:t>ления муниципальной услуги по электронной почте, на Едином портале при н</w:t>
      </w:r>
      <w:r w:rsidRPr="00832A4E">
        <w:rPr>
          <w:sz w:val="28"/>
        </w:rPr>
        <w:t>а</w:t>
      </w:r>
      <w:r w:rsidRPr="00832A4E">
        <w:rPr>
          <w:sz w:val="28"/>
        </w:rPr>
        <w:t>личии технической возможности;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2.25.5. соответствие мест предоставления муниципальной услуги (мест ожидания, мест для заполнения документов) требованиям пункта 2.24.2. админ</w:t>
      </w:r>
      <w:r w:rsidRPr="00832A4E">
        <w:rPr>
          <w:sz w:val="28"/>
        </w:rPr>
        <w:t>и</w:t>
      </w:r>
      <w:r w:rsidRPr="00832A4E">
        <w:rPr>
          <w:sz w:val="28"/>
        </w:rPr>
        <w:t>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2.26.</w:t>
      </w:r>
      <w:r w:rsidRPr="00832A4E">
        <w:rPr>
          <w:sz w:val="28"/>
        </w:rPr>
        <w:tab/>
        <w:t>Особенности предоставления муниципальной услуги: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2.26.1. внесен</w:t>
      </w:r>
      <w:r>
        <w:rPr>
          <w:sz w:val="28"/>
        </w:rPr>
        <w:t>ие</w:t>
      </w:r>
      <w:r w:rsidRPr="00832A4E">
        <w:rPr>
          <w:sz w:val="28"/>
        </w:rPr>
        <w:t xml:space="preserve"> в реестр муниципальных услуг (функций), предоставля</w:t>
      </w:r>
      <w:r w:rsidRPr="00832A4E">
        <w:rPr>
          <w:sz w:val="28"/>
        </w:rPr>
        <w:t>е</w:t>
      </w:r>
      <w:r w:rsidRPr="00832A4E">
        <w:rPr>
          <w:sz w:val="28"/>
        </w:rPr>
        <w:t>мых органами местного самоуправления муниципальных образований Пермского края;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2.26.2. размещен</w:t>
      </w:r>
      <w:r>
        <w:rPr>
          <w:sz w:val="28"/>
        </w:rPr>
        <w:t>ие</w:t>
      </w:r>
      <w:r w:rsidRPr="00832A4E">
        <w:rPr>
          <w:sz w:val="28"/>
        </w:rPr>
        <w:t xml:space="preserve"> на Едином портале.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2.27.</w:t>
      </w:r>
      <w:r w:rsidRPr="00832A4E">
        <w:rPr>
          <w:sz w:val="28"/>
        </w:rPr>
        <w:tab/>
        <w:t>В случае обеспечения возможности предоставления муниципальной услуги в электронной форме заявитель вправе направить документы, указанные в пункте 2.10. административного регламента, в электронной форме следующими способами: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>
        <w:rPr>
          <w:sz w:val="28"/>
        </w:rPr>
        <w:t xml:space="preserve">2.27.1. </w:t>
      </w:r>
      <w:r w:rsidRPr="00832A4E">
        <w:rPr>
          <w:sz w:val="28"/>
        </w:rPr>
        <w:t>по электронной почте органа, предоставляющего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2.27.2. через Единый портал при наличии технической возможности;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2.27.3. через официальный сайт.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2.28. Запрос и документы, необходимые для предоставления муниципал</w:t>
      </w:r>
      <w:r w:rsidRPr="00832A4E">
        <w:rPr>
          <w:sz w:val="28"/>
        </w:rPr>
        <w:t>ь</w:t>
      </w:r>
      <w:r w:rsidRPr="00832A4E">
        <w:rPr>
          <w:sz w:val="28"/>
        </w:rPr>
        <w:t>ной услуги, представляемые в форме электронных документов, подписываются электронной подписью, с соблюдением требований статьи 10 Федерального зак</w:t>
      </w:r>
      <w:r w:rsidRPr="00832A4E">
        <w:rPr>
          <w:sz w:val="28"/>
        </w:rPr>
        <w:t>о</w:t>
      </w:r>
      <w:r w:rsidRPr="00832A4E">
        <w:rPr>
          <w:sz w:val="28"/>
        </w:rPr>
        <w:t>на № 63-ФЗ.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случае если муниципальная услуга не предусматривает выдачу докуме</w:t>
      </w:r>
      <w:r w:rsidRPr="00832A4E">
        <w:rPr>
          <w:sz w:val="28"/>
        </w:rPr>
        <w:t>н</w:t>
      </w:r>
      <w:r w:rsidRPr="00832A4E">
        <w:rPr>
          <w:sz w:val="28"/>
        </w:rPr>
        <w:t>тов и состоит в предоставлении справочной информации, то запрос может быть подписан электронной подписью с соблюдением требований статьи 9 Федерал</w:t>
      </w:r>
      <w:r w:rsidRPr="00832A4E">
        <w:rPr>
          <w:sz w:val="28"/>
        </w:rPr>
        <w:t>ь</w:t>
      </w:r>
      <w:r w:rsidRPr="00832A4E">
        <w:rPr>
          <w:sz w:val="28"/>
        </w:rPr>
        <w:t>ного закона № 63-ФЗ.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случае если для получения муниципальной услуги установлена возмо</w:t>
      </w:r>
      <w:r w:rsidRPr="00832A4E">
        <w:rPr>
          <w:sz w:val="28"/>
        </w:rPr>
        <w:t>ж</w:t>
      </w:r>
      <w:r w:rsidRPr="00832A4E">
        <w:rPr>
          <w:sz w:val="28"/>
        </w:rPr>
        <w:t xml:space="preserve">ность подачи документов, подписанных простой электронной </w:t>
      </w:r>
      <w:r w:rsidRPr="00832A4E">
        <w:rPr>
          <w:sz w:val="28"/>
        </w:rPr>
        <w:lastRenderedPageBreak/>
        <w:t>подписью, для по</w:t>
      </w:r>
      <w:r w:rsidRPr="00832A4E">
        <w:rPr>
          <w:sz w:val="28"/>
        </w:rPr>
        <w:t>д</w:t>
      </w:r>
      <w:r w:rsidRPr="00832A4E">
        <w:rPr>
          <w:sz w:val="28"/>
        </w:rPr>
        <w:t>писания таких документов допускается использование усиленной квалифицир</w:t>
      </w:r>
      <w:r w:rsidRPr="00832A4E">
        <w:rPr>
          <w:sz w:val="28"/>
        </w:rPr>
        <w:t>о</w:t>
      </w:r>
      <w:r w:rsidRPr="00832A4E">
        <w:rPr>
          <w:sz w:val="28"/>
        </w:rPr>
        <w:t>ванной подписи.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случае если процедура предоставления муниципальной услуги пред</w:t>
      </w:r>
      <w:r w:rsidRPr="00832A4E">
        <w:rPr>
          <w:sz w:val="28"/>
        </w:rPr>
        <w:t>у</w:t>
      </w:r>
      <w:r w:rsidRPr="00832A4E">
        <w:rPr>
          <w:sz w:val="28"/>
        </w:rPr>
        <w:t>сматривает процедуру обязательного личного присутствия заявителя и предъя</w:t>
      </w:r>
      <w:r w:rsidRPr="00832A4E">
        <w:rPr>
          <w:sz w:val="28"/>
        </w:rPr>
        <w:t>в</w:t>
      </w:r>
      <w:r w:rsidRPr="00832A4E">
        <w:rPr>
          <w:sz w:val="28"/>
        </w:rPr>
        <w:t>ления им основного документа, удостоверяющего его личность, то документы ’также могут быть подписаны простой электронной подписью.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>
        <w:rPr>
          <w:sz w:val="28"/>
        </w:rPr>
        <w:t>2.29.</w:t>
      </w:r>
      <w:r>
        <w:rPr>
          <w:sz w:val="28"/>
        </w:rPr>
        <w:tab/>
        <w:t>Заявитель вправе по</w:t>
      </w:r>
      <w:r w:rsidRPr="00832A4E">
        <w:rPr>
          <w:sz w:val="28"/>
        </w:rPr>
        <w:t>дать документы, указанные в пункте 2.10. адм</w:t>
      </w:r>
      <w:r w:rsidRPr="00832A4E">
        <w:rPr>
          <w:sz w:val="28"/>
        </w:rPr>
        <w:t>и</w:t>
      </w:r>
      <w:r w:rsidRPr="00832A4E">
        <w:rPr>
          <w:sz w:val="28"/>
        </w:rPr>
        <w:t>нистративного регламента, в МФЦ в соответствии с соглашением о взаимодейс</w:t>
      </w:r>
      <w:r w:rsidRPr="00832A4E">
        <w:rPr>
          <w:sz w:val="28"/>
        </w:rPr>
        <w:t>т</w:t>
      </w:r>
      <w:r w:rsidRPr="00832A4E">
        <w:rPr>
          <w:sz w:val="28"/>
        </w:rPr>
        <w:t>вии.</w:t>
      </w:r>
    </w:p>
    <w:p w:rsidR="005C1936" w:rsidRDefault="005C1936" w:rsidP="005C1936">
      <w:pPr>
        <w:ind w:firstLine="709"/>
        <w:jc w:val="center"/>
        <w:rPr>
          <w:b/>
          <w:sz w:val="28"/>
        </w:rPr>
      </w:pPr>
    </w:p>
    <w:p w:rsidR="005C1936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C1936" w:rsidRPr="00832A4E" w:rsidRDefault="005C1936" w:rsidP="005C1936">
      <w:pPr>
        <w:spacing w:line="240" w:lineRule="exact"/>
        <w:jc w:val="center"/>
        <w:rPr>
          <w:sz w:val="28"/>
        </w:rPr>
      </w:pP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3.1.1. 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3.1.2. рассмотрение документов, необходимых для предоставления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 и принятие решения о предоставлении муниципальной услуги (постановление о переводе земель или земельных участков в составе таких земель из одной категории в другую, либо постановление об отнесении земельного уч</w:t>
      </w:r>
      <w:r w:rsidRPr="00832A4E">
        <w:rPr>
          <w:sz w:val="28"/>
        </w:rPr>
        <w:t>а</w:t>
      </w:r>
      <w:r w:rsidRPr="00832A4E">
        <w:rPr>
          <w:sz w:val="28"/>
        </w:rPr>
        <w:t>стка к категории земель), или об отказе в предоставлении муниципальной услуги (постановление об отказе в переводе земель или земельных участков в составе т</w:t>
      </w:r>
      <w:r w:rsidRPr="00832A4E">
        <w:rPr>
          <w:sz w:val="28"/>
        </w:rPr>
        <w:t>а</w:t>
      </w:r>
      <w:r w:rsidRPr="00832A4E">
        <w:rPr>
          <w:sz w:val="28"/>
        </w:rPr>
        <w:t>ких земель</w:t>
      </w:r>
      <w:proofErr w:type="gramEnd"/>
      <w:r w:rsidRPr="00832A4E">
        <w:rPr>
          <w:sz w:val="28"/>
        </w:rPr>
        <w:t xml:space="preserve"> из одной категории в другую, либо уведомление об отказе в отнесении земельного участка к категории земель), подготовка постановления об отнесении земельного участка к категории земель;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3.1.3. направление заявителю решения о предоставлении муниципальной услуги (постановление о переводе земель или земельных участков в составе таких земель из одной категории в другую, либо постановление об отнесении земельн</w:t>
      </w:r>
      <w:r w:rsidRPr="00832A4E">
        <w:rPr>
          <w:sz w:val="28"/>
        </w:rPr>
        <w:t>о</w:t>
      </w:r>
      <w:r w:rsidRPr="00832A4E">
        <w:rPr>
          <w:sz w:val="28"/>
        </w:rPr>
        <w:t>го участка к категории земель, либо постановление об отказе в переводе земель или земельных участков в составе таких земель из одной категории в другую);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3.1.4. порядок исправления допущенных опечаток и ошибок в выданных в результате предоставления муниципальной услуги документах;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3.1.5. порядок выдачи дубликата документа, выданного в результате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3.2. Блок-схема предоставления муниципальной услуги приведена в прил</w:t>
      </w:r>
      <w:r w:rsidRPr="00832A4E">
        <w:rPr>
          <w:sz w:val="28"/>
        </w:rPr>
        <w:t>о</w:t>
      </w:r>
      <w:r w:rsidRPr="00832A4E">
        <w:rPr>
          <w:sz w:val="28"/>
        </w:rPr>
        <w:t>жении 2 к административному регламенту.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 Прием, регистрация запроса о предоставлении муниципальной услуги и документов, необходимых для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 Основанием для начала административной процедуры является под</w:t>
      </w:r>
      <w:r w:rsidRPr="00832A4E">
        <w:rPr>
          <w:sz w:val="28"/>
        </w:rPr>
        <w:t>а</w:t>
      </w:r>
      <w:r w:rsidRPr="00832A4E">
        <w:rPr>
          <w:sz w:val="28"/>
        </w:rPr>
        <w:t xml:space="preserve">ча заявителем запроса о предоставлении муниципальной услуги и </w:t>
      </w:r>
      <w:r w:rsidRPr="00832A4E">
        <w:rPr>
          <w:sz w:val="28"/>
        </w:rPr>
        <w:lastRenderedPageBreak/>
        <w:t>документов, необходимых для предоставления муниципальной услуги. Заявление о предоста</w:t>
      </w:r>
      <w:r w:rsidRPr="00832A4E">
        <w:rPr>
          <w:sz w:val="28"/>
        </w:rPr>
        <w:t>в</w:t>
      </w:r>
      <w:r w:rsidRPr="00832A4E">
        <w:rPr>
          <w:sz w:val="28"/>
        </w:rPr>
        <w:t>лении муниципальной услуги и документы, необходимые для предоставления м</w:t>
      </w:r>
      <w:r w:rsidRPr="00832A4E">
        <w:rPr>
          <w:sz w:val="28"/>
        </w:rPr>
        <w:t>у</w:t>
      </w:r>
      <w:r w:rsidRPr="00832A4E">
        <w:rPr>
          <w:sz w:val="28"/>
        </w:rPr>
        <w:t>ниципальной услуги, могут быть представлены заявителем: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3.3.1.1. при личном обращении в орган, предоставляющий муниципальную услугу;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3.3.1.2. по электронной почте органа, предоставляющего муниципальную услугу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3.3.1.3. через Единый портал при наличии технической возможности;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3.3.1.4. посредством почтовой связи на бумажном носителе;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3.3.1.5. через официальный сайт;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3.3.1.6. при обращении в МФЦ, в соответствии с соглашением о взаимоде</w:t>
      </w:r>
      <w:r w:rsidRPr="00832A4E">
        <w:rPr>
          <w:sz w:val="28"/>
        </w:rPr>
        <w:t>й</w:t>
      </w:r>
      <w:r w:rsidRPr="00832A4E">
        <w:rPr>
          <w:sz w:val="28"/>
        </w:rPr>
        <w:t>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</w:t>
      </w:r>
      <w:r>
        <w:rPr>
          <w:sz w:val="28"/>
        </w:rPr>
        <w:t xml:space="preserve">жностными обязанностями (далее - </w:t>
      </w:r>
      <w:r w:rsidRPr="00832A4E">
        <w:rPr>
          <w:sz w:val="28"/>
        </w:rPr>
        <w:t>ответственный за исполнение администр</w:t>
      </w:r>
      <w:r w:rsidRPr="00832A4E">
        <w:rPr>
          <w:sz w:val="28"/>
        </w:rPr>
        <w:t>а</w:t>
      </w:r>
      <w:r w:rsidRPr="00832A4E">
        <w:rPr>
          <w:sz w:val="28"/>
        </w:rPr>
        <w:t>тивной процедуры).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3.3.3. Запрос о предоставлении муниципальной услуги, в том числе в эле</w:t>
      </w:r>
      <w:r w:rsidRPr="00832A4E">
        <w:rPr>
          <w:sz w:val="28"/>
        </w:rPr>
        <w:t>к</w:t>
      </w:r>
      <w:r w:rsidRPr="00832A4E">
        <w:rPr>
          <w:sz w:val="28"/>
        </w:rPr>
        <w:t>тронной форме, подлежит регистрации в день его поступления в орган, предо</w:t>
      </w:r>
      <w:r w:rsidRPr="00832A4E">
        <w:rPr>
          <w:sz w:val="28"/>
        </w:rPr>
        <w:t>с</w:t>
      </w:r>
      <w:r w:rsidRPr="00832A4E">
        <w:rPr>
          <w:sz w:val="28"/>
        </w:rPr>
        <w:t>тавляющий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3.3.4.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 выпо</w:t>
      </w:r>
      <w:r w:rsidRPr="00832A4E">
        <w:rPr>
          <w:sz w:val="28"/>
        </w:rPr>
        <w:t>л</w:t>
      </w:r>
      <w:r w:rsidRPr="00832A4E">
        <w:rPr>
          <w:sz w:val="28"/>
        </w:rPr>
        <w:t>няет следующие действия.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3.3.4.1. устанавливает предмет обращения;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3.3.4.2. проверяет представленные документы на соответствие требованиям, установленным пунктом 2.12. административного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При установлении несоответствия представленных документов требован</w:t>
      </w:r>
      <w:r w:rsidRPr="00832A4E">
        <w:rPr>
          <w:sz w:val="28"/>
        </w:rPr>
        <w:t>и</w:t>
      </w:r>
      <w:r w:rsidRPr="00832A4E">
        <w:rPr>
          <w:sz w:val="28"/>
        </w:rPr>
        <w:t xml:space="preserve">ям административного регламента,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</w:t>
      </w:r>
      <w:r w:rsidRPr="00832A4E">
        <w:rPr>
          <w:sz w:val="28"/>
        </w:rPr>
        <w:t>в</w:t>
      </w:r>
      <w:r w:rsidRPr="00832A4E">
        <w:rPr>
          <w:sz w:val="28"/>
        </w:rPr>
        <w:t>ной процедуры уведомляет заявителя о наличии препятствий для приема док</w:t>
      </w:r>
      <w:r w:rsidRPr="00832A4E">
        <w:rPr>
          <w:sz w:val="28"/>
        </w:rPr>
        <w:t>у</w:t>
      </w:r>
      <w:r w:rsidRPr="00832A4E">
        <w:rPr>
          <w:sz w:val="28"/>
        </w:rPr>
        <w:t>ментов, объясняет заявителю содержание выявленных недостатков в предста</w:t>
      </w:r>
      <w:r w:rsidRPr="00832A4E">
        <w:rPr>
          <w:sz w:val="28"/>
        </w:rPr>
        <w:t>в</w:t>
      </w:r>
      <w:r w:rsidRPr="00832A4E">
        <w:rPr>
          <w:sz w:val="28"/>
        </w:rPr>
        <w:t>ленных документах, предлагает принять меры по их устранению.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Если недостатки, препятствующие приему документов, могут быть устр</w:t>
      </w:r>
      <w:r w:rsidRPr="00832A4E">
        <w:rPr>
          <w:sz w:val="28"/>
        </w:rPr>
        <w:t>а</w:t>
      </w:r>
      <w:r w:rsidRPr="00832A4E">
        <w:rPr>
          <w:sz w:val="28"/>
        </w:rPr>
        <w:t>нены в ходе приема, они устраняются незамедлительно.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</w:t>
      </w:r>
      <w:r w:rsidRPr="00832A4E">
        <w:rPr>
          <w:sz w:val="28"/>
        </w:rPr>
        <w:t>е</w:t>
      </w:r>
      <w:r w:rsidRPr="00832A4E">
        <w:rPr>
          <w:sz w:val="28"/>
        </w:rPr>
        <w:t>ния;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3.3.4.3. регистрирует запрос о предоставлении муниципальной услуги с представленными документами в соответствии с требованиями нормативных пр</w:t>
      </w:r>
      <w:r w:rsidRPr="00832A4E">
        <w:rPr>
          <w:sz w:val="28"/>
        </w:rPr>
        <w:t>а</w:t>
      </w:r>
      <w:r w:rsidRPr="00832A4E">
        <w:rPr>
          <w:sz w:val="28"/>
        </w:rPr>
        <w:t>вовых актов, правил делопроизводства, установленных в органе, предоставля</w:t>
      </w:r>
      <w:r w:rsidRPr="00832A4E">
        <w:rPr>
          <w:sz w:val="28"/>
        </w:rPr>
        <w:t>ю</w:t>
      </w:r>
      <w:r w:rsidRPr="00832A4E">
        <w:rPr>
          <w:sz w:val="28"/>
        </w:rPr>
        <w:t>щем муниципальную услугу;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3.3.4.4. оформляет расписку в получении от заявителя документов с указ</w:t>
      </w:r>
      <w:r w:rsidRPr="00832A4E">
        <w:rPr>
          <w:sz w:val="28"/>
        </w:rPr>
        <w:t>а</w:t>
      </w:r>
      <w:r w:rsidRPr="00832A4E">
        <w:rPr>
          <w:sz w:val="28"/>
        </w:rPr>
        <w:t>нием их перечня и даты их получения органом, предоставляющим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а также с указанием перечня документов, которые будут получены по межведомственным запросам.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3.3.5. </w:t>
      </w:r>
      <w:proofErr w:type="gramStart"/>
      <w:r w:rsidRPr="00832A4E">
        <w:rPr>
          <w:sz w:val="28"/>
        </w:rPr>
        <w:t>В случае подачи запроса в электронной форме через Единый портал при наличии технической возможности, запрос о предоставлении муниципальной услуги с прикрепленными к нему сканированными копиями документов поступ</w:t>
      </w:r>
      <w:r w:rsidRPr="00832A4E">
        <w:rPr>
          <w:sz w:val="28"/>
        </w:rPr>
        <w:t>а</w:t>
      </w:r>
      <w:r w:rsidRPr="00832A4E">
        <w:rPr>
          <w:sz w:val="28"/>
        </w:rPr>
        <w:t>ют ответственному за исполнение административной процедуры.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После поступления запроса </w:t>
      </w:r>
      <w:proofErr w:type="gramStart"/>
      <w:r w:rsidRPr="00832A4E">
        <w:rPr>
          <w:sz w:val="28"/>
        </w:rPr>
        <w:t>о предоставлении муниципальной услуги отве</w:t>
      </w:r>
      <w:r w:rsidRPr="00832A4E">
        <w:rPr>
          <w:sz w:val="28"/>
        </w:rPr>
        <w:t>т</w:t>
      </w:r>
      <w:r w:rsidRPr="00832A4E">
        <w:rPr>
          <w:sz w:val="28"/>
        </w:rPr>
        <w:t>ственному за исполнение административной процедуры в личном кабинете на Едином портале при наличии</w:t>
      </w:r>
      <w:proofErr w:type="gramEnd"/>
      <w:r w:rsidRPr="00832A4E">
        <w:rPr>
          <w:sz w:val="28"/>
        </w:rPr>
        <w:t xml:space="preserve"> технической возможности отображается статус з</w:t>
      </w:r>
      <w:r w:rsidRPr="00832A4E">
        <w:rPr>
          <w:sz w:val="28"/>
        </w:rPr>
        <w:t>а</w:t>
      </w:r>
      <w:r w:rsidRPr="00832A4E">
        <w:rPr>
          <w:sz w:val="28"/>
        </w:rPr>
        <w:t>явки «Принято от заявителя».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3.3.5.1. Если представленные документы не соответствуют установленным требованиям,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 гот</w:t>
      </w:r>
      <w:r w:rsidRPr="00832A4E">
        <w:rPr>
          <w:sz w:val="28"/>
        </w:rPr>
        <w:t>о</w:t>
      </w:r>
      <w:r w:rsidRPr="00832A4E">
        <w:rPr>
          <w:sz w:val="28"/>
        </w:rPr>
        <w:t>вит уведомление об отказе в приеме документов. В личном кабинете на Едином портале при наличии технической возможности отображается статус «Отказ», в поле «Комментарий» отображается текст «В приеме документов отказано», а та</w:t>
      </w:r>
      <w:r w:rsidRPr="00832A4E">
        <w:rPr>
          <w:sz w:val="28"/>
        </w:rPr>
        <w:t>к</w:t>
      </w:r>
      <w:r w:rsidRPr="00832A4E">
        <w:rPr>
          <w:sz w:val="28"/>
        </w:rPr>
        <w:t>же указывается причина отказа в приеме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случае соответствия документов установленным требованиям, ответс</w:t>
      </w:r>
      <w:r w:rsidRPr="00832A4E">
        <w:rPr>
          <w:sz w:val="28"/>
        </w:rPr>
        <w:t>т</w:t>
      </w:r>
      <w:r w:rsidRPr="00832A4E">
        <w:rPr>
          <w:sz w:val="28"/>
        </w:rPr>
        <w:t>венный за исполнение административной процедуры регистрирует запрос с пр</w:t>
      </w:r>
      <w:r w:rsidRPr="00832A4E">
        <w:rPr>
          <w:sz w:val="28"/>
        </w:rPr>
        <w:t>и</w:t>
      </w:r>
      <w:r w:rsidRPr="00832A4E">
        <w:rPr>
          <w:sz w:val="28"/>
        </w:rPr>
        <w:t>ложенными документами.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В личном кабинете на Едином портале при наличии технической возможн</w:t>
      </w:r>
      <w:r w:rsidRPr="00832A4E">
        <w:rPr>
          <w:sz w:val="28"/>
        </w:rPr>
        <w:t>о</w:t>
      </w:r>
      <w:r w:rsidRPr="00832A4E">
        <w:rPr>
          <w:sz w:val="28"/>
        </w:rPr>
        <w:t>сти отображается статус «Промежуточные результаты от ведомства», в поле «Комментарий» отображается те</w:t>
      </w:r>
      <w:proofErr w:type="gramStart"/>
      <w:r w:rsidRPr="00832A4E">
        <w:rPr>
          <w:sz w:val="28"/>
        </w:rPr>
        <w:t>кст сл</w:t>
      </w:r>
      <w:proofErr w:type="gramEnd"/>
      <w:r w:rsidRPr="00832A4E">
        <w:rPr>
          <w:sz w:val="28"/>
        </w:rPr>
        <w:t>едующего содержания: «Ваше заявление принято в работу».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3.3.6. При поступлении запроса за получением услуги, подписанного эле</w:t>
      </w:r>
      <w:r w:rsidRPr="00832A4E">
        <w:rPr>
          <w:sz w:val="28"/>
        </w:rPr>
        <w:t>к</w:t>
      </w:r>
      <w:r w:rsidRPr="00832A4E">
        <w:rPr>
          <w:sz w:val="28"/>
        </w:rPr>
        <w:t>тронной квалифицированной подписью, ответственный за исполнение админис</w:t>
      </w:r>
      <w:r w:rsidRPr="00832A4E">
        <w:rPr>
          <w:sz w:val="28"/>
        </w:rPr>
        <w:t>т</w:t>
      </w:r>
      <w:r w:rsidRPr="00832A4E">
        <w:rPr>
          <w:sz w:val="28"/>
        </w:rPr>
        <w:t>ративной процедуры обязан провести процедуру проверки действительности электронной квалифицированной подписи, которой подписан электронный док</w:t>
      </w:r>
      <w:r w:rsidRPr="00832A4E">
        <w:rPr>
          <w:sz w:val="28"/>
        </w:rPr>
        <w:t>у</w:t>
      </w:r>
      <w:r w:rsidRPr="00832A4E">
        <w:rPr>
          <w:sz w:val="28"/>
        </w:rPr>
        <w:t xml:space="preserve">мент (пакет электронных документов) на предоставлении услуги, в соответствии статьи 11 Федерального закона </w:t>
      </w:r>
      <w:r>
        <w:rPr>
          <w:sz w:val="28"/>
        </w:rPr>
        <w:t xml:space="preserve">№ </w:t>
      </w:r>
      <w:r w:rsidRPr="00832A4E">
        <w:rPr>
          <w:sz w:val="28"/>
        </w:rPr>
        <w:t>63-ФЗ.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Проверка квалифицированной подписи может осуществляться исполнит</w:t>
      </w:r>
      <w:r w:rsidRPr="00832A4E">
        <w:rPr>
          <w:sz w:val="28"/>
        </w:rPr>
        <w:t>е</w:t>
      </w:r>
      <w:r w:rsidRPr="00832A4E">
        <w:rPr>
          <w:sz w:val="28"/>
        </w:rPr>
        <w:t>лем услуги самостоятельно с использованием имеющихся средств в электронной подписи или средств информационной системы головного удостоверяющего це</w:t>
      </w:r>
      <w:r w:rsidRPr="00832A4E">
        <w:rPr>
          <w:sz w:val="28"/>
        </w:rPr>
        <w:t>н</w:t>
      </w:r>
      <w:r w:rsidRPr="00832A4E">
        <w:rPr>
          <w:sz w:val="28"/>
        </w:rPr>
        <w:t xml:space="preserve"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</w:t>
      </w:r>
      <w:r w:rsidRPr="00832A4E">
        <w:rPr>
          <w:sz w:val="28"/>
        </w:rPr>
        <w:lastRenderedPageBreak/>
        <w:t>осуществляться с использованием средств информационной системы аккредитованного удостоверяющего центра.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При установлении несоблюдения установленных условий использования электронной квалифицированной подписи, при подаче запрос а и документов в электронном виде,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</w:t>
      </w:r>
      <w:r>
        <w:rPr>
          <w:sz w:val="28"/>
        </w:rPr>
        <w:t>ьи 11 Федерального</w:t>
      </w:r>
      <w:proofErr w:type="gramEnd"/>
      <w:r>
        <w:rPr>
          <w:sz w:val="28"/>
        </w:rPr>
        <w:t xml:space="preserve"> закона № 63-</w:t>
      </w:r>
      <w:r w:rsidRPr="00832A4E">
        <w:rPr>
          <w:sz w:val="28"/>
        </w:rPr>
        <w:t>ФЗ, которые были нарушены: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3.3.6.1.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3.3.6.2. квалифицированный сертификат действителен на момент подпис</w:t>
      </w:r>
      <w:r w:rsidRPr="00832A4E">
        <w:rPr>
          <w:sz w:val="28"/>
        </w:rPr>
        <w:t>а</w:t>
      </w:r>
      <w:r w:rsidRPr="00832A4E">
        <w:rPr>
          <w:sz w:val="28"/>
        </w:rPr>
        <w:t>ния электронного документа (при наличии достоверной информации о моменте подписания электронного документа) или на день проверки, действительности указанного сертификата, если момент подписания электронного документа не о</w:t>
      </w:r>
      <w:r w:rsidRPr="00832A4E">
        <w:rPr>
          <w:sz w:val="28"/>
        </w:rPr>
        <w:t>п</w:t>
      </w:r>
      <w:r w:rsidRPr="00832A4E">
        <w:rPr>
          <w:sz w:val="28"/>
        </w:rPr>
        <w:t>ределен;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3.3.6.3. имеется положительный результат проверки принадлежности вл</w:t>
      </w:r>
      <w:r w:rsidRPr="00832A4E">
        <w:rPr>
          <w:sz w:val="28"/>
        </w:rPr>
        <w:t>а</w:t>
      </w:r>
      <w:r w:rsidRPr="00832A4E">
        <w:rPr>
          <w:sz w:val="28"/>
        </w:rPr>
        <w:t>дельцу квалифицированного сертификата квалифицированной электронной по</w:t>
      </w:r>
      <w:r w:rsidRPr="00832A4E">
        <w:rPr>
          <w:sz w:val="28"/>
        </w:rPr>
        <w:t>д</w:t>
      </w:r>
      <w:r w:rsidRPr="00832A4E">
        <w:rPr>
          <w:sz w:val="28"/>
        </w:rPr>
        <w:t>писи, с помощью которой подписан электронный документ, и подтверждено о</w:t>
      </w:r>
      <w:r w:rsidRPr="00832A4E">
        <w:rPr>
          <w:sz w:val="28"/>
        </w:rPr>
        <w:t>т</w:t>
      </w:r>
      <w:r w:rsidRPr="00832A4E">
        <w:rPr>
          <w:sz w:val="28"/>
        </w:rPr>
        <w:t>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 них подтверждение соответствия требованиям, установленным в соответствии с Федеральным законом № 63-ФЗ, и с использованием квалифицированного серт</w:t>
      </w:r>
      <w:r w:rsidRPr="00832A4E">
        <w:rPr>
          <w:sz w:val="28"/>
        </w:rPr>
        <w:t>и</w:t>
      </w:r>
      <w:r w:rsidRPr="00832A4E">
        <w:rPr>
          <w:sz w:val="28"/>
        </w:rPr>
        <w:t>фиката лица, подписавшего электронный документ;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3.3.6.4. квалифицированная электронная подпись используется с учетом о</w:t>
      </w:r>
      <w:r w:rsidRPr="00832A4E">
        <w:rPr>
          <w:sz w:val="28"/>
        </w:rPr>
        <w:t>г</w:t>
      </w:r>
      <w:r w:rsidRPr="00832A4E">
        <w:rPr>
          <w:sz w:val="28"/>
        </w:rPr>
        <w:t>раничений, содержащихся в квалифицированном сертификате лица, подниз</w:t>
      </w:r>
      <w:r w:rsidRPr="00832A4E">
        <w:rPr>
          <w:sz w:val="28"/>
        </w:rPr>
        <w:t>ы</w:t>
      </w:r>
      <w:r w:rsidRPr="00832A4E">
        <w:rPr>
          <w:sz w:val="28"/>
        </w:rPr>
        <w:t>вающего электронный документ (если такие ограничения установлены),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возможности. После получения уведомления заявитель вправе обратиться повторно с обращ</w:t>
      </w:r>
      <w:r w:rsidRPr="00832A4E">
        <w:rPr>
          <w:sz w:val="28"/>
        </w:rPr>
        <w:t>е</w:t>
      </w:r>
      <w:r w:rsidRPr="00832A4E">
        <w:rPr>
          <w:sz w:val="28"/>
        </w:rPr>
        <w:t>нием о предоставлении услуги, устранив нарушения, которые послужили основ</w:t>
      </w:r>
      <w:r w:rsidRPr="00832A4E">
        <w:rPr>
          <w:sz w:val="28"/>
        </w:rPr>
        <w:t>а</w:t>
      </w:r>
      <w:r w:rsidRPr="00832A4E">
        <w:rPr>
          <w:sz w:val="28"/>
        </w:rPr>
        <w:t>нием для отказа в приеме к рассмотрению первичного обращения.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Такое уведомление подписывается квалифицированной подписью исполн</w:t>
      </w:r>
      <w:r w:rsidRPr="00832A4E">
        <w:rPr>
          <w:sz w:val="28"/>
        </w:rPr>
        <w:t>и</w:t>
      </w:r>
      <w:r w:rsidRPr="00832A4E">
        <w:rPr>
          <w:sz w:val="28"/>
        </w:rPr>
        <w:t xml:space="preserve">тель услуги и направляется по адресу электронной почты заявителя либо в его личный кабинет на Единый портал при </w:t>
      </w:r>
      <w:r>
        <w:rPr>
          <w:sz w:val="28"/>
        </w:rPr>
        <w:t xml:space="preserve">наличии технической возможности, </w:t>
      </w:r>
      <w:r w:rsidRPr="00832A4E">
        <w:rPr>
          <w:sz w:val="28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3.3.7.Приемзапросаопредоставлении муниципальной</w:t>
      </w:r>
      <w:r>
        <w:rPr>
          <w:sz w:val="28"/>
        </w:rPr>
        <w:t xml:space="preserve"> </w:t>
      </w:r>
      <w:r w:rsidRPr="00832A4E">
        <w:rPr>
          <w:sz w:val="28"/>
        </w:rPr>
        <w:t>услуги и</w:t>
      </w:r>
      <w:r>
        <w:rPr>
          <w:sz w:val="28"/>
        </w:rPr>
        <w:t xml:space="preserve"> </w:t>
      </w:r>
      <w:r w:rsidRPr="00832A4E">
        <w:rPr>
          <w:sz w:val="28"/>
        </w:rPr>
        <w:t>документов</w:t>
      </w:r>
      <w:r>
        <w:rPr>
          <w:sz w:val="28"/>
        </w:rPr>
        <w:t xml:space="preserve"> </w:t>
      </w:r>
      <w:r w:rsidRPr="00832A4E">
        <w:rPr>
          <w:sz w:val="28"/>
        </w:rPr>
        <w:t>в</w:t>
      </w:r>
      <w:r>
        <w:rPr>
          <w:sz w:val="28"/>
        </w:rPr>
        <w:t xml:space="preserve"> </w:t>
      </w:r>
      <w:r w:rsidRPr="00832A4E">
        <w:rPr>
          <w:sz w:val="28"/>
        </w:rPr>
        <w:t>МФЦ</w:t>
      </w:r>
      <w:r>
        <w:rPr>
          <w:sz w:val="28"/>
        </w:rPr>
        <w:t xml:space="preserve"> </w:t>
      </w:r>
      <w:r w:rsidRPr="00832A4E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32A4E">
        <w:rPr>
          <w:sz w:val="28"/>
        </w:rPr>
        <w:t>в соответствии с</w:t>
      </w:r>
      <w:r>
        <w:rPr>
          <w:sz w:val="28"/>
        </w:rPr>
        <w:t xml:space="preserve"> </w:t>
      </w:r>
      <w:r w:rsidRPr="00832A4E">
        <w:rPr>
          <w:sz w:val="28"/>
        </w:rPr>
        <w:t xml:space="preserve">соглашением о </w:t>
      </w:r>
      <w:r w:rsidRPr="00832A4E">
        <w:rPr>
          <w:sz w:val="28"/>
        </w:rPr>
        <w:lastRenderedPageBreak/>
        <w:t>взаимодействии, закл</w:t>
      </w:r>
      <w:r w:rsidRPr="00832A4E">
        <w:rPr>
          <w:sz w:val="28"/>
        </w:rPr>
        <w:t>ю</w:t>
      </w:r>
      <w:r w:rsidRPr="00832A4E">
        <w:rPr>
          <w:sz w:val="28"/>
        </w:rPr>
        <w:t xml:space="preserve">ченным между МФЦ и органом </w:t>
      </w:r>
      <w:proofErr w:type="gramStart"/>
      <w:r w:rsidRPr="00832A4E">
        <w:rPr>
          <w:sz w:val="28"/>
        </w:rPr>
        <w:t>предоставляющий</w:t>
      </w:r>
      <w:proofErr w:type="gramEnd"/>
      <w:r w:rsidRPr="00832A4E">
        <w:rPr>
          <w:sz w:val="28"/>
        </w:rPr>
        <w:t xml:space="preserve">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3.3.8. Срок исполнения административной процедуры составляет 1 кале</w:t>
      </w:r>
      <w:r w:rsidRPr="00832A4E">
        <w:rPr>
          <w:sz w:val="28"/>
        </w:rPr>
        <w:t>н</w:t>
      </w:r>
      <w:r w:rsidRPr="00832A4E">
        <w:rPr>
          <w:sz w:val="28"/>
        </w:rPr>
        <w:t>дарный день.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3.3.9. Критерием принятия решения является корректность и полнота пре</w:t>
      </w:r>
      <w:r w:rsidRPr="00832A4E">
        <w:rPr>
          <w:sz w:val="28"/>
        </w:rPr>
        <w:t>д</w:t>
      </w:r>
      <w:r w:rsidRPr="00832A4E">
        <w:rPr>
          <w:sz w:val="28"/>
        </w:rPr>
        <w:t>ставленных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3.3.10. Результатом административной процедуры является регистрация з</w:t>
      </w:r>
      <w:r w:rsidRPr="00832A4E">
        <w:rPr>
          <w:sz w:val="28"/>
        </w:rPr>
        <w:t>а</w:t>
      </w:r>
      <w:r w:rsidRPr="00832A4E">
        <w:rPr>
          <w:sz w:val="28"/>
        </w:rPr>
        <w:t>проса о предоставлении муниципальной услуги и документов заявителя в уст</w:t>
      </w:r>
      <w:r w:rsidRPr="00832A4E">
        <w:rPr>
          <w:sz w:val="28"/>
        </w:rPr>
        <w:t>а</w:t>
      </w:r>
      <w:r w:rsidRPr="00832A4E">
        <w:rPr>
          <w:sz w:val="28"/>
        </w:rPr>
        <w:t>новленном порядке или отказ в приеме документов по основаниям, установле</w:t>
      </w:r>
      <w:r w:rsidRPr="00832A4E">
        <w:rPr>
          <w:sz w:val="28"/>
        </w:rPr>
        <w:t>н</w:t>
      </w:r>
      <w:r w:rsidRPr="00832A4E">
        <w:rPr>
          <w:sz w:val="28"/>
        </w:rPr>
        <w:t>ным пунктом 2.16. административного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3.3.11. Способом фиксации результата выполнения административной пр</w:t>
      </w:r>
      <w:r w:rsidRPr="00832A4E">
        <w:rPr>
          <w:sz w:val="28"/>
        </w:rPr>
        <w:t>о</w:t>
      </w:r>
      <w:r w:rsidRPr="00832A4E">
        <w:rPr>
          <w:sz w:val="28"/>
        </w:rPr>
        <w:t>цедуры, в том числе в электронной форме, является регистрация в программном комплексе «Документооборот».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 Рассмотрение документов, необходимых для предоставления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 и принятие решения о представлении (об отказе в предоставл</w:t>
      </w:r>
      <w:r w:rsidRPr="00832A4E">
        <w:rPr>
          <w:sz w:val="28"/>
        </w:rPr>
        <w:t>е</w:t>
      </w:r>
      <w:r w:rsidRPr="00832A4E">
        <w:rPr>
          <w:sz w:val="28"/>
        </w:rPr>
        <w:t>нии)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3.4.1. Основанием для начала административной процедуры является пол</w:t>
      </w:r>
      <w:r w:rsidRPr="00832A4E">
        <w:rPr>
          <w:sz w:val="28"/>
        </w:rPr>
        <w:t>у</w:t>
      </w:r>
      <w:r w:rsidRPr="00832A4E">
        <w:rPr>
          <w:sz w:val="28"/>
        </w:rPr>
        <w:t>чение ответственным за исполнение административной процедуры,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ным служащим органа, предоставляющего муниципальную услугу, зарегистрир</w:t>
      </w:r>
      <w:r w:rsidRPr="00832A4E">
        <w:rPr>
          <w:sz w:val="28"/>
        </w:rPr>
        <w:t>о</w:t>
      </w:r>
      <w:r w:rsidRPr="00832A4E">
        <w:rPr>
          <w:sz w:val="28"/>
        </w:rPr>
        <w:t>ванного запроса о предоставлении муниципальной услуги и документов и пол</w:t>
      </w:r>
      <w:r w:rsidRPr="00832A4E">
        <w:rPr>
          <w:sz w:val="28"/>
        </w:rPr>
        <w:t>у</w:t>
      </w:r>
      <w:r w:rsidRPr="00832A4E">
        <w:rPr>
          <w:sz w:val="28"/>
        </w:rPr>
        <w:t>чение необходимой инфо</w:t>
      </w:r>
      <w:r>
        <w:rPr>
          <w:sz w:val="28"/>
        </w:rPr>
        <w:t xml:space="preserve">рмации из органов (организаций), </w:t>
      </w:r>
      <w:r w:rsidRPr="00832A4E">
        <w:rPr>
          <w:sz w:val="28"/>
        </w:rPr>
        <w:t>участвующих в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доставлении муниципальной услуги, и принятие решения о предоставлении м</w:t>
      </w:r>
      <w:r w:rsidRPr="00832A4E">
        <w:rPr>
          <w:sz w:val="28"/>
        </w:rPr>
        <w:t>у</w:t>
      </w:r>
      <w:r w:rsidRPr="00832A4E">
        <w:rPr>
          <w:sz w:val="28"/>
        </w:rPr>
        <w:t>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Земельные участки, расположенные в границах населенных пунктов, по</w:t>
      </w:r>
      <w:r w:rsidRPr="00832A4E">
        <w:rPr>
          <w:sz w:val="28"/>
        </w:rPr>
        <w:t>д</w:t>
      </w:r>
      <w:r w:rsidRPr="00832A4E">
        <w:rPr>
          <w:sz w:val="28"/>
        </w:rPr>
        <w:t>лежат отнесению к землям населенных пунктов, а вне границы населенных пун</w:t>
      </w:r>
      <w:r w:rsidRPr="00832A4E">
        <w:rPr>
          <w:sz w:val="28"/>
        </w:rPr>
        <w:t>к</w:t>
      </w:r>
      <w:r w:rsidRPr="00832A4E">
        <w:rPr>
          <w:sz w:val="28"/>
        </w:rPr>
        <w:t xml:space="preserve">тов </w:t>
      </w:r>
      <w:r>
        <w:rPr>
          <w:sz w:val="28"/>
        </w:rPr>
        <w:t>-</w:t>
      </w:r>
      <w:r w:rsidRPr="00832A4E">
        <w:rPr>
          <w:sz w:val="28"/>
        </w:rPr>
        <w:t xml:space="preserve"> к определенной категории земель в зависимости от документально подтве</w:t>
      </w:r>
      <w:r w:rsidRPr="00832A4E">
        <w:rPr>
          <w:sz w:val="28"/>
        </w:rPr>
        <w:t>р</w:t>
      </w:r>
      <w:r w:rsidRPr="00832A4E">
        <w:rPr>
          <w:sz w:val="28"/>
        </w:rPr>
        <w:t>жденного фактического использования земельного участка.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В случае наличия противоречия между данными о принадлежности земел</w:t>
      </w:r>
      <w:r w:rsidRPr="00832A4E">
        <w:rPr>
          <w:sz w:val="28"/>
        </w:rPr>
        <w:t>ь</w:t>
      </w:r>
      <w:r w:rsidRPr="00832A4E">
        <w:rPr>
          <w:sz w:val="28"/>
        </w:rPr>
        <w:t>ных участков к землям определенной категории, указанными в документах гос</w:t>
      </w:r>
      <w:r w:rsidRPr="00832A4E">
        <w:rPr>
          <w:sz w:val="28"/>
        </w:rPr>
        <w:t>у</w:t>
      </w:r>
      <w:r w:rsidRPr="00832A4E">
        <w:rPr>
          <w:sz w:val="28"/>
        </w:rPr>
        <w:t>дарственного кадастра недвижимости, и данными, указанными в правоустанавл</w:t>
      </w:r>
      <w:r w:rsidRPr="00832A4E">
        <w:rPr>
          <w:sz w:val="28"/>
        </w:rPr>
        <w:t>и</w:t>
      </w:r>
      <w:r w:rsidRPr="00832A4E">
        <w:rPr>
          <w:sz w:val="28"/>
        </w:rPr>
        <w:t>вающих документах на земельные участки или документах, удостоверяющих пр</w:t>
      </w:r>
      <w:r w:rsidRPr="00832A4E">
        <w:rPr>
          <w:sz w:val="28"/>
        </w:rPr>
        <w:t>а</w:t>
      </w:r>
      <w:r w:rsidRPr="00832A4E">
        <w:rPr>
          <w:sz w:val="28"/>
        </w:rPr>
        <w:t>ва на землю, если такие документы получены до вступления в силу Федерального закона от 21 декабря 2004 г. № 172-03 «О переводе земель или земельных учас</w:t>
      </w:r>
      <w:r w:rsidRPr="00832A4E">
        <w:rPr>
          <w:sz w:val="28"/>
        </w:rPr>
        <w:t>т</w:t>
      </w:r>
      <w:r w:rsidRPr="00832A4E">
        <w:rPr>
          <w:sz w:val="28"/>
        </w:rPr>
        <w:t>ков из одной категории</w:t>
      </w:r>
      <w:proofErr w:type="gramEnd"/>
      <w:r w:rsidRPr="00832A4E">
        <w:rPr>
          <w:sz w:val="28"/>
        </w:rPr>
        <w:t xml:space="preserve"> </w:t>
      </w:r>
      <w:proofErr w:type="gramStart"/>
      <w:r w:rsidRPr="00832A4E">
        <w:rPr>
          <w:sz w:val="28"/>
        </w:rPr>
        <w:t>в другую», отнесение земельных участков к землям опр</w:t>
      </w:r>
      <w:r w:rsidRPr="00832A4E">
        <w:rPr>
          <w:sz w:val="28"/>
        </w:rPr>
        <w:t>е</w:t>
      </w:r>
      <w:r w:rsidRPr="00832A4E">
        <w:rPr>
          <w:sz w:val="28"/>
        </w:rPr>
        <w:t>деленной категории осуществляется на основании данных, указанных в правоу</w:t>
      </w:r>
      <w:r w:rsidRPr="00832A4E">
        <w:rPr>
          <w:sz w:val="28"/>
        </w:rPr>
        <w:t>с</w:t>
      </w:r>
      <w:r w:rsidRPr="00832A4E">
        <w:rPr>
          <w:sz w:val="28"/>
        </w:rPr>
        <w:t>танавливающих документах на земельные участки или документах, удостов</w:t>
      </w:r>
      <w:r w:rsidRPr="00832A4E">
        <w:rPr>
          <w:sz w:val="28"/>
        </w:rPr>
        <w:t>е</w:t>
      </w:r>
      <w:r>
        <w:rPr>
          <w:sz w:val="28"/>
        </w:rPr>
        <w:t xml:space="preserve">ряющих права на землю, </w:t>
      </w:r>
      <w:r w:rsidRPr="00832A4E">
        <w:rPr>
          <w:sz w:val="28"/>
        </w:rPr>
        <w:t>по заявлениям правообладателей земельных участков.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Перевод</w:t>
      </w:r>
      <w:r>
        <w:rPr>
          <w:sz w:val="28"/>
        </w:rPr>
        <w:t xml:space="preserve"> </w:t>
      </w:r>
      <w:r w:rsidRPr="00832A4E">
        <w:rPr>
          <w:sz w:val="28"/>
        </w:rPr>
        <w:t>земель</w:t>
      </w:r>
      <w:r>
        <w:rPr>
          <w:sz w:val="28"/>
        </w:rPr>
        <w:t xml:space="preserve"> </w:t>
      </w:r>
      <w:r w:rsidRPr="00832A4E">
        <w:rPr>
          <w:sz w:val="28"/>
        </w:rPr>
        <w:t>из</w:t>
      </w:r>
      <w:r>
        <w:rPr>
          <w:sz w:val="28"/>
        </w:rPr>
        <w:t xml:space="preserve"> </w:t>
      </w:r>
      <w:r w:rsidRPr="00832A4E">
        <w:rPr>
          <w:sz w:val="28"/>
        </w:rPr>
        <w:t>одной</w:t>
      </w:r>
      <w:r>
        <w:rPr>
          <w:sz w:val="28"/>
        </w:rPr>
        <w:t xml:space="preserve"> </w:t>
      </w:r>
      <w:r w:rsidRPr="00832A4E">
        <w:rPr>
          <w:sz w:val="28"/>
        </w:rPr>
        <w:t>категории</w:t>
      </w:r>
      <w:r>
        <w:rPr>
          <w:sz w:val="28"/>
        </w:rPr>
        <w:t xml:space="preserve"> </w:t>
      </w:r>
      <w:r w:rsidRPr="00832A4E">
        <w:rPr>
          <w:sz w:val="28"/>
        </w:rPr>
        <w:t>в</w:t>
      </w:r>
      <w:r>
        <w:rPr>
          <w:sz w:val="28"/>
        </w:rPr>
        <w:t xml:space="preserve"> </w:t>
      </w:r>
      <w:r w:rsidRPr="00832A4E">
        <w:rPr>
          <w:sz w:val="28"/>
        </w:rPr>
        <w:t>другую</w:t>
      </w:r>
      <w:r>
        <w:rPr>
          <w:sz w:val="28"/>
        </w:rPr>
        <w:t xml:space="preserve"> </w:t>
      </w:r>
      <w:r w:rsidRPr="00832A4E">
        <w:rPr>
          <w:sz w:val="28"/>
        </w:rPr>
        <w:t>осуществляется в отношении: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земель, находящихся в муниципальной собственности, за исключении, з</w:t>
      </w:r>
      <w:r w:rsidRPr="00832A4E">
        <w:rPr>
          <w:sz w:val="28"/>
        </w:rPr>
        <w:t>е</w:t>
      </w:r>
      <w:r w:rsidRPr="00832A4E">
        <w:rPr>
          <w:sz w:val="28"/>
        </w:rPr>
        <w:t>мель сельскохозяйственного назначения;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земель иного целевого назначения.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3.4.3.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3.4.3.1. рассматривает заявление о предоставлении муниципальной услуги и документы на </w:t>
      </w:r>
      <w:proofErr w:type="gramStart"/>
      <w:r w:rsidRPr="00832A4E">
        <w:rPr>
          <w:sz w:val="28"/>
        </w:rPr>
        <w:t>соответствие</w:t>
      </w:r>
      <w:proofErr w:type="gramEnd"/>
      <w:r w:rsidRPr="00832A4E">
        <w:rPr>
          <w:sz w:val="28"/>
        </w:rPr>
        <w:t xml:space="preserve"> требованиям законодательства Российской Федер</w:t>
      </w:r>
      <w:r w:rsidRPr="00832A4E">
        <w:rPr>
          <w:sz w:val="28"/>
        </w:rPr>
        <w:t>а</w:t>
      </w:r>
      <w:r w:rsidRPr="00832A4E">
        <w:rPr>
          <w:sz w:val="28"/>
        </w:rPr>
        <w:t>ции, удостоверяясь, что документы нотариально заверены, скреплены печатями, имеют надлежащие подписи сторон или определенных законодательством Ро</w:t>
      </w:r>
      <w:r w:rsidRPr="00832A4E">
        <w:rPr>
          <w:sz w:val="28"/>
        </w:rPr>
        <w:t>с</w:t>
      </w:r>
      <w:r w:rsidRPr="00832A4E">
        <w:rPr>
          <w:sz w:val="28"/>
        </w:rPr>
        <w:t>сийской Федерации должностных лиц;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3.4.3.2. запрашивает в рамках межведомственного информационного вза</w:t>
      </w:r>
      <w:r w:rsidRPr="00832A4E">
        <w:rPr>
          <w:sz w:val="28"/>
        </w:rPr>
        <w:t>и</w:t>
      </w:r>
      <w:r w:rsidRPr="00832A4E">
        <w:rPr>
          <w:sz w:val="28"/>
        </w:rPr>
        <w:t>модействия (в случае если документы не представлены заявителем по собстве</w:t>
      </w:r>
      <w:r w:rsidRPr="00832A4E">
        <w:rPr>
          <w:sz w:val="28"/>
        </w:rPr>
        <w:t>н</w:t>
      </w:r>
      <w:r w:rsidRPr="00832A4E">
        <w:rPr>
          <w:sz w:val="28"/>
        </w:rPr>
        <w:t xml:space="preserve">ной инициативе) документы, установленные пунктом 2.10.7. административного регламента. </w:t>
      </w:r>
      <w:proofErr w:type="gramStart"/>
      <w:r w:rsidRPr="00832A4E">
        <w:rPr>
          <w:sz w:val="28"/>
        </w:rPr>
        <w:t>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организацию, предоставляющие документ и информацию, если иные сроки по</w:t>
      </w:r>
      <w:r w:rsidRPr="00832A4E">
        <w:rPr>
          <w:sz w:val="28"/>
        </w:rPr>
        <w:t>д</w:t>
      </w:r>
      <w:r w:rsidRPr="00832A4E">
        <w:rPr>
          <w:sz w:val="28"/>
        </w:rPr>
        <w:t>готовки и направления ответа на межведомственный запрос не установлены ф</w:t>
      </w:r>
      <w:r w:rsidRPr="00832A4E">
        <w:rPr>
          <w:sz w:val="28"/>
        </w:rPr>
        <w:t>е</w:t>
      </w:r>
      <w:r w:rsidRPr="00832A4E">
        <w:rPr>
          <w:sz w:val="28"/>
        </w:rPr>
        <w:t>деральными законами, правовыми актами Правительства Ро</w:t>
      </w:r>
      <w:r>
        <w:rPr>
          <w:sz w:val="28"/>
        </w:rPr>
        <w:t xml:space="preserve">ссийской Федерации и принятыми </w:t>
      </w:r>
      <w:r w:rsidRPr="00832A4E">
        <w:rPr>
          <w:sz w:val="28"/>
        </w:rPr>
        <w:t>в соответствии с федеральными законами нормативными правов</w:t>
      </w:r>
      <w:r w:rsidRPr="00832A4E">
        <w:rPr>
          <w:sz w:val="28"/>
        </w:rPr>
        <w:t>ы</w:t>
      </w:r>
      <w:r w:rsidRPr="00832A4E">
        <w:rPr>
          <w:sz w:val="28"/>
        </w:rPr>
        <w:t>ми актами Пермского края;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3.4.3.3. 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</w:t>
      </w:r>
      <w:r w:rsidRPr="00832A4E">
        <w:rPr>
          <w:sz w:val="28"/>
        </w:rPr>
        <w:t>ь</w:t>
      </w:r>
      <w:r w:rsidRPr="00832A4E">
        <w:rPr>
          <w:sz w:val="28"/>
        </w:rPr>
        <w:t>ной услуги ответственный за исполнение административной процедуры, уведо</w:t>
      </w:r>
      <w:r w:rsidRPr="00832A4E">
        <w:rPr>
          <w:sz w:val="28"/>
        </w:rPr>
        <w:t>м</w:t>
      </w:r>
      <w:r w:rsidRPr="00832A4E">
        <w:rPr>
          <w:sz w:val="28"/>
        </w:rPr>
        <w:t>ляет заявителя о получении такого ответа и предлагает заявителю представить д</w:t>
      </w:r>
      <w:r w:rsidRPr="00832A4E">
        <w:rPr>
          <w:sz w:val="28"/>
        </w:rPr>
        <w:t>о</w:t>
      </w:r>
      <w:r w:rsidRPr="00832A4E">
        <w:rPr>
          <w:sz w:val="28"/>
        </w:rPr>
        <w:t>кумент и (или) информацию, необходимые для предоставления муниципальной услуги в срок 5 рабочих дней со дня направления уведомления.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3.4.3.4. готовит проект постановления об отнесении земельного участка к категории земель, либо при наличии оснований для отказа, готовит отказ в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доставлении муниципальной услуги (уведомление об отказе в отнесении земел</w:t>
      </w:r>
      <w:r w:rsidRPr="00832A4E">
        <w:rPr>
          <w:sz w:val="28"/>
        </w:rPr>
        <w:t>ь</w:t>
      </w:r>
      <w:r w:rsidRPr="00832A4E">
        <w:rPr>
          <w:sz w:val="28"/>
        </w:rPr>
        <w:t>ного участка к категории земель).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После принятия постановления орган, предоставляющий муниципальную услугу, направляет заверенную копию такого акта в филиал ФГЕУ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«Федеральная кадастровая палата Федеральной службы государственной регистрации, кадастра и картографии» по Пермскому краю» для внесения соо</w:t>
      </w:r>
      <w:r w:rsidRPr="00832A4E">
        <w:rPr>
          <w:sz w:val="28"/>
        </w:rPr>
        <w:t>т</w:t>
      </w:r>
      <w:r w:rsidRPr="00832A4E">
        <w:rPr>
          <w:sz w:val="28"/>
        </w:rPr>
        <w:t>ветствующих изменений в государственный кадастр недвижимости.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3.4.4. Срок исполнения административной процедуры составляет 59 кале</w:t>
      </w:r>
      <w:r w:rsidRPr="00832A4E">
        <w:rPr>
          <w:sz w:val="28"/>
        </w:rPr>
        <w:t>н</w:t>
      </w:r>
      <w:r w:rsidRPr="00832A4E">
        <w:rPr>
          <w:sz w:val="28"/>
        </w:rPr>
        <w:t>дарных дней.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3.4.5. Критерии принятия решений: тщательная проверка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3.4.6. Результатом административной процедуры является принятие реш</w:t>
      </w:r>
      <w:r w:rsidRPr="00832A4E">
        <w:rPr>
          <w:sz w:val="28"/>
        </w:rPr>
        <w:t>е</w:t>
      </w:r>
      <w:r w:rsidRPr="00832A4E">
        <w:rPr>
          <w:sz w:val="28"/>
        </w:rPr>
        <w:t>ния о предоставлении (об отказе в предоставлении) муниципальной услуги и по</w:t>
      </w:r>
      <w:r w:rsidRPr="00832A4E">
        <w:rPr>
          <w:sz w:val="28"/>
        </w:rPr>
        <w:t>д</w:t>
      </w:r>
      <w:r w:rsidRPr="00832A4E">
        <w:rPr>
          <w:sz w:val="28"/>
        </w:rPr>
        <w:t xml:space="preserve">готовка проекта решения. В решении должны быть указаны все </w:t>
      </w:r>
      <w:r w:rsidRPr="00832A4E">
        <w:rPr>
          <w:sz w:val="28"/>
        </w:rPr>
        <w:lastRenderedPageBreak/>
        <w:t>основания отказа из пункта 2.19. административного регламента в предоставлении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3.4.7. </w:t>
      </w:r>
      <w:proofErr w:type="gramStart"/>
      <w:r w:rsidRPr="00832A4E">
        <w:rPr>
          <w:sz w:val="28"/>
        </w:rPr>
        <w:t>Способом фиксации результата выполнения административной пр</w:t>
      </w:r>
      <w:r w:rsidRPr="00832A4E">
        <w:rPr>
          <w:sz w:val="28"/>
        </w:rPr>
        <w:t>о</w:t>
      </w:r>
      <w:r w:rsidRPr="00832A4E">
        <w:rPr>
          <w:sz w:val="28"/>
        </w:rPr>
        <w:t>цедуры, в том числе в электронной форме, является подготовка постановлений о переводе земель или земельных участков из одной категории в другую, об отн</w:t>
      </w:r>
      <w:r w:rsidRPr="00832A4E">
        <w:rPr>
          <w:sz w:val="28"/>
        </w:rPr>
        <w:t>е</w:t>
      </w:r>
      <w:r w:rsidRPr="00832A4E">
        <w:rPr>
          <w:sz w:val="28"/>
        </w:rPr>
        <w:t>сении земельного участка к категории земель, либо постановлений об отказе в п</w:t>
      </w:r>
      <w:r w:rsidRPr="00832A4E">
        <w:rPr>
          <w:sz w:val="28"/>
        </w:rPr>
        <w:t>е</w:t>
      </w:r>
      <w:r w:rsidRPr="00832A4E">
        <w:rPr>
          <w:sz w:val="28"/>
        </w:rPr>
        <w:t>реводе земель или земельных участков из одной категории в другую, об отказе в отнесении земельного участка к категории земель в Системе межведомственного</w:t>
      </w:r>
      <w:proofErr w:type="gramEnd"/>
      <w:r w:rsidRPr="00832A4E">
        <w:rPr>
          <w:sz w:val="28"/>
        </w:rPr>
        <w:t xml:space="preserve"> электронного документооборота (МЭДО).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3.5. </w:t>
      </w:r>
      <w:proofErr w:type="gramStart"/>
      <w:r w:rsidRPr="00832A4E">
        <w:rPr>
          <w:sz w:val="28"/>
        </w:rPr>
        <w:t>Направление заявителю решения о предоставлении муниципальной у</w:t>
      </w:r>
      <w:r w:rsidRPr="00832A4E">
        <w:rPr>
          <w:sz w:val="28"/>
        </w:rPr>
        <w:t>с</w:t>
      </w:r>
      <w:r w:rsidRPr="00832A4E">
        <w:rPr>
          <w:sz w:val="28"/>
        </w:rPr>
        <w:t>луги (постановление о переводе земель или земельных участков в составе таких земель из одной категории в другую, либо постановление об от несении земельн</w:t>
      </w:r>
      <w:r w:rsidRPr="00832A4E">
        <w:rPr>
          <w:sz w:val="28"/>
        </w:rPr>
        <w:t>о</w:t>
      </w:r>
      <w:r w:rsidRPr="00832A4E">
        <w:rPr>
          <w:sz w:val="28"/>
        </w:rPr>
        <w:t>го участка к категории земель, либо постановление об отказа в переводе земель или земельных участков в составе таких земель из одной категории в другую).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3.5.1. </w:t>
      </w:r>
      <w:proofErr w:type="gramStart"/>
      <w:r w:rsidRPr="00832A4E">
        <w:rPr>
          <w:sz w:val="28"/>
        </w:rPr>
        <w:t>Основанием для начала административной процедуры является п</w:t>
      </w:r>
      <w:r w:rsidRPr="00832A4E">
        <w:rPr>
          <w:sz w:val="28"/>
        </w:rPr>
        <w:t>о</w:t>
      </w:r>
      <w:r w:rsidRPr="00832A4E">
        <w:rPr>
          <w:sz w:val="28"/>
        </w:rPr>
        <w:t>ступление в орган, предоставляющий муниципальную услугу, подписанных п</w:t>
      </w:r>
      <w:r w:rsidRPr="00832A4E">
        <w:rPr>
          <w:sz w:val="28"/>
        </w:rPr>
        <w:t>о</w:t>
      </w:r>
      <w:r w:rsidRPr="00832A4E">
        <w:rPr>
          <w:sz w:val="28"/>
        </w:rPr>
        <w:t xml:space="preserve">становлений администрации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 об отнесении земельного участка к категории земель, либо о переводе земель или земельных участков в составе таких земель и земельных участков из одной категории в другую или подписанного постановления об отказе в переводе земель или земельных участков в составе таких</w:t>
      </w:r>
      <w:proofErr w:type="gramEnd"/>
      <w:r w:rsidRPr="00832A4E">
        <w:rPr>
          <w:sz w:val="28"/>
        </w:rPr>
        <w:t xml:space="preserve"> земель и земельных участков из одной категории в другую.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3.5.3.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3.5.3.1. выдает заявителю постановление администрации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 об отнесении земельного участка к катег</w:t>
      </w:r>
      <w:r w:rsidRPr="00832A4E">
        <w:rPr>
          <w:sz w:val="28"/>
        </w:rPr>
        <w:t>о</w:t>
      </w:r>
      <w:r w:rsidRPr="00832A4E">
        <w:rPr>
          <w:sz w:val="28"/>
        </w:rPr>
        <w:t xml:space="preserve">рии земель, либо постановление администрации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 о переводе земель или земельных участков в составе таких земель из одной категории в другую.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3.5.3.2. направляет заявителю уведомление об отказе в предоставлении м</w:t>
      </w:r>
      <w:r w:rsidRPr="00832A4E">
        <w:rPr>
          <w:sz w:val="28"/>
        </w:rPr>
        <w:t>у</w:t>
      </w:r>
      <w:r w:rsidRPr="00832A4E">
        <w:rPr>
          <w:sz w:val="28"/>
        </w:rPr>
        <w:t>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3.5.4. В случае представления заявителям документов, необходимых в соо</w:t>
      </w:r>
      <w:r w:rsidRPr="00832A4E">
        <w:rPr>
          <w:sz w:val="28"/>
        </w:rPr>
        <w:t>т</w:t>
      </w:r>
      <w:r w:rsidRPr="00832A4E">
        <w:rPr>
          <w:sz w:val="28"/>
        </w:rPr>
        <w:t>ветствии с нормативными правовыми актами для предоставления муниципальной услуги, через МФЦ срок принятия решения о предоставлении муниципальной у</w:t>
      </w:r>
      <w:r w:rsidRPr="00832A4E">
        <w:rPr>
          <w:sz w:val="28"/>
        </w:rPr>
        <w:t>с</w:t>
      </w:r>
      <w:r w:rsidRPr="00832A4E">
        <w:rPr>
          <w:sz w:val="28"/>
        </w:rPr>
        <w:t>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3.5.5. В случае предоставления услуги с использованием Единого портала</w:t>
      </w:r>
      <w:r>
        <w:rPr>
          <w:sz w:val="28"/>
        </w:rPr>
        <w:t xml:space="preserve"> </w:t>
      </w:r>
      <w:r w:rsidRPr="00832A4E">
        <w:rPr>
          <w:sz w:val="28"/>
        </w:rPr>
        <w:t>при наличии технической возможности в личном кабинете отображается статус</w:t>
      </w:r>
      <w:r>
        <w:rPr>
          <w:sz w:val="28"/>
        </w:rPr>
        <w:t xml:space="preserve"> </w:t>
      </w:r>
      <w:r w:rsidRPr="00832A4E">
        <w:rPr>
          <w:sz w:val="28"/>
        </w:rPr>
        <w:t>«Исполнено», в поле «Комментарий» отображается те</w:t>
      </w:r>
      <w:proofErr w:type="gramStart"/>
      <w:r w:rsidRPr="00832A4E">
        <w:rPr>
          <w:sz w:val="28"/>
        </w:rPr>
        <w:t>кст сл</w:t>
      </w:r>
      <w:proofErr w:type="gramEnd"/>
      <w:r w:rsidRPr="00832A4E">
        <w:rPr>
          <w:sz w:val="28"/>
        </w:rPr>
        <w:t>едующего содержания «Принято решение о предоставлении услуги». Вам необходимо подойти за реш</w:t>
      </w:r>
      <w:r w:rsidRPr="00832A4E">
        <w:rPr>
          <w:sz w:val="28"/>
        </w:rPr>
        <w:t>е</w:t>
      </w:r>
      <w:r w:rsidRPr="00832A4E">
        <w:rPr>
          <w:sz w:val="28"/>
        </w:rPr>
        <w:t>нием в ведомство «дата» к «время».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lastRenderedPageBreak/>
        <w:t>В случае отказа в предоставлении услуги в личном кабинете на Едином портале при наличии</w:t>
      </w:r>
      <w:proofErr w:type="gramEnd"/>
      <w:r w:rsidRPr="00832A4E">
        <w:rPr>
          <w:sz w:val="28"/>
        </w:rPr>
        <w:t xml:space="preserve"> технической возможности отображается статус «Отказ», в поле «Комментарий» отображается текст следующего содержания «Принято р</w:t>
      </w:r>
      <w:r w:rsidRPr="00832A4E">
        <w:rPr>
          <w:sz w:val="28"/>
        </w:rPr>
        <w:t>е</w:t>
      </w:r>
      <w:r w:rsidRPr="00832A4E">
        <w:rPr>
          <w:sz w:val="28"/>
        </w:rPr>
        <w:t>шение об отказе в оказании услуги, на основании «причина отказа».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3.5.6.Срок исполнения административной процедуры составляет 14</w:t>
      </w:r>
      <w:r>
        <w:rPr>
          <w:sz w:val="28"/>
        </w:rPr>
        <w:t xml:space="preserve"> </w:t>
      </w:r>
      <w:r w:rsidRPr="00832A4E">
        <w:rPr>
          <w:sz w:val="28"/>
        </w:rPr>
        <w:t>кале</w:t>
      </w:r>
      <w:r w:rsidRPr="00832A4E">
        <w:rPr>
          <w:sz w:val="28"/>
        </w:rPr>
        <w:t>н</w:t>
      </w:r>
      <w:r w:rsidRPr="00832A4E">
        <w:rPr>
          <w:sz w:val="28"/>
        </w:rPr>
        <w:t>дарных дней.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3.5.7. критерием принятия решения является готовность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3.5.8. Результатом выполнения административной процедуры является н</w:t>
      </w:r>
      <w:r w:rsidRPr="00832A4E">
        <w:rPr>
          <w:sz w:val="28"/>
        </w:rPr>
        <w:t>а</w:t>
      </w:r>
      <w:r w:rsidRPr="00832A4E">
        <w:rPr>
          <w:sz w:val="28"/>
        </w:rPr>
        <w:t>правление (выдача) заявителю: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постановления об отнесении земель</w:t>
      </w:r>
      <w:r>
        <w:rPr>
          <w:sz w:val="28"/>
        </w:rPr>
        <w:t xml:space="preserve">ного участка к категории земель, </w:t>
      </w:r>
      <w:r w:rsidRPr="00832A4E">
        <w:rPr>
          <w:sz w:val="28"/>
        </w:rPr>
        <w:t>либо постановления о переводе земель или земельных участков в составе таких земель из одной категории в другую;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постановление об отказе в отнесении земельного участка к категории з</w:t>
      </w:r>
      <w:r w:rsidRPr="00832A4E">
        <w:rPr>
          <w:sz w:val="28"/>
        </w:rPr>
        <w:t>е</w:t>
      </w:r>
      <w:r w:rsidRPr="00832A4E">
        <w:rPr>
          <w:sz w:val="28"/>
        </w:rPr>
        <w:t>мель, либо постановление об отказе в переводе земель или земельных участков в составе таких земель из одной категории в другую.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3.5.9. Способом фиксации результата выполнения административной пр</w:t>
      </w:r>
      <w:r w:rsidRPr="00832A4E">
        <w:rPr>
          <w:sz w:val="28"/>
        </w:rPr>
        <w:t>о</w:t>
      </w:r>
      <w:r w:rsidRPr="00832A4E">
        <w:rPr>
          <w:sz w:val="28"/>
        </w:rPr>
        <w:t>цедуры, в том числе в электронной форме, является: в случае личного обращения за результатом предоставления муниципальной услуги проставление на заявлении подписи заявителя или представителя заявителя в получении результата админ</w:t>
      </w:r>
      <w:r w:rsidRPr="00832A4E">
        <w:rPr>
          <w:sz w:val="28"/>
        </w:rPr>
        <w:t>и</w:t>
      </w:r>
      <w:r>
        <w:rPr>
          <w:sz w:val="28"/>
        </w:rPr>
        <w:t>стративной процедуры; в случае отпра</w:t>
      </w:r>
      <w:r w:rsidRPr="00832A4E">
        <w:rPr>
          <w:sz w:val="28"/>
        </w:rPr>
        <w:t xml:space="preserve">вки результата муниципальной услуги </w:t>
      </w:r>
      <w:r w:rsidRPr="00832A4E">
        <w:rPr>
          <w:sz w:val="28"/>
        </w:rPr>
        <w:tab/>
        <w:t>п</w:t>
      </w:r>
      <w:r w:rsidRPr="00832A4E">
        <w:rPr>
          <w:sz w:val="28"/>
        </w:rPr>
        <w:t>о</w:t>
      </w:r>
      <w:r w:rsidRPr="00832A4E">
        <w:rPr>
          <w:sz w:val="28"/>
        </w:rPr>
        <w:t xml:space="preserve">средством почтовом </w:t>
      </w:r>
      <w:proofErr w:type="gramStart"/>
      <w:r w:rsidRPr="00832A4E">
        <w:rPr>
          <w:sz w:val="28"/>
        </w:rPr>
        <w:t>о</w:t>
      </w:r>
      <w:proofErr w:type="gramEnd"/>
      <w:r w:rsidRPr="00832A4E">
        <w:rPr>
          <w:sz w:val="28"/>
        </w:rPr>
        <w:t xml:space="preserve"> отправления — занесение данной информации в реестр о</w:t>
      </w:r>
      <w:r w:rsidRPr="00832A4E">
        <w:rPr>
          <w:sz w:val="28"/>
        </w:rPr>
        <w:t>т</w:t>
      </w:r>
      <w:r w:rsidRPr="00832A4E">
        <w:rPr>
          <w:sz w:val="28"/>
        </w:rPr>
        <w:t>правленной корреспонденции.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3.6.Порядок исправления допущенных опечаток и ошибок в выданных в р</w:t>
      </w:r>
      <w:r w:rsidRPr="00832A4E">
        <w:rPr>
          <w:sz w:val="28"/>
        </w:rPr>
        <w:t>е</w:t>
      </w:r>
      <w:r w:rsidRPr="00832A4E">
        <w:rPr>
          <w:sz w:val="28"/>
        </w:rPr>
        <w:t>зультате предоставления муниципальной услуги документах.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3.6.1.Основанием для начала административной процедуры является пол</w:t>
      </w:r>
      <w:r w:rsidRPr="00832A4E">
        <w:rPr>
          <w:sz w:val="28"/>
        </w:rPr>
        <w:t>у</w:t>
      </w:r>
      <w:r w:rsidRPr="00832A4E">
        <w:rPr>
          <w:sz w:val="28"/>
        </w:rPr>
        <w:t>чение органом, предоставляющем муниципальную услугу, заявления об испра</w:t>
      </w:r>
      <w:r w:rsidRPr="00832A4E">
        <w:rPr>
          <w:sz w:val="28"/>
        </w:rPr>
        <w:t>в</w:t>
      </w:r>
      <w:r w:rsidRPr="00832A4E">
        <w:rPr>
          <w:sz w:val="28"/>
        </w:rPr>
        <w:t>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3.6.2.Заявление об исправлении допущенных опечаток и ошибок подается заявителем в орган, предоставляющий муниципальную услугу, при личном обр</w:t>
      </w:r>
      <w:r w:rsidRPr="00832A4E">
        <w:rPr>
          <w:sz w:val="28"/>
        </w:rPr>
        <w:t>а</w:t>
      </w:r>
      <w:r w:rsidRPr="00832A4E">
        <w:rPr>
          <w:sz w:val="28"/>
        </w:rPr>
        <w:t>щении, по почте, через Единый портал.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3.6.3.Ответственным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ответственный за исполнение администр</w:t>
      </w:r>
      <w:r w:rsidRPr="00832A4E">
        <w:rPr>
          <w:sz w:val="28"/>
        </w:rPr>
        <w:t>а</w:t>
      </w:r>
      <w:r w:rsidRPr="00832A4E">
        <w:rPr>
          <w:sz w:val="28"/>
        </w:rPr>
        <w:t>тивной процедуры).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3.6.4.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3.6.4.1. проверяет поступившее заявление на предмет наличия опечаток и ошибок в выданном в результате предоставления муниципальной услуги док</w:t>
      </w:r>
      <w:r w:rsidRPr="00832A4E">
        <w:rPr>
          <w:sz w:val="28"/>
        </w:rPr>
        <w:t>у</w:t>
      </w:r>
      <w:r w:rsidRPr="00832A4E">
        <w:rPr>
          <w:sz w:val="28"/>
        </w:rPr>
        <w:t>ментах;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3.6.4.2. в случае наличия опечаток и ошибок в вы данном в результате пр</w:t>
      </w:r>
      <w:r w:rsidRPr="00832A4E">
        <w:rPr>
          <w:sz w:val="28"/>
        </w:rPr>
        <w:t>е</w:t>
      </w:r>
      <w:r w:rsidRPr="00832A4E">
        <w:rPr>
          <w:sz w:val="28"/>
        </w:rPr>
        <w:t>доставления муниципальной услуги документе устраняет опечатки и ошибки;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3.6.4.3. в случае отсутствия опечаток и ошибок в выданном в результате предоставления муниципальной услуги документе — готовит уведомление об о</w:t>
      </w:r>
      <w:r w:rsidRPr="00832A4E">
        <w:rPr>
          <w:sz w:val="28"/>
        </w:rPr>
        <w:t>т</w:t>
      </w:r>
      <w:r w:rsidRPr="00832A4E">
        <w:rPr>
          <w:sz w:val="28"/>
        </w:rPr>
        <w:t xml:space="preserve">сутствии опечаток и ошибок в выданном в результате </w:t>
      </w:r>
      <w:r w:rsidRPr="00832A4E">
        <w:rPr>
          <w:sz w:val="28"/>
        </w:rPr>
        <w:lastRenderedPageBreak/>
        <w:t>предоставления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 документе и передает уведомление на подпись руководителю о</w:t>
      </w:r>
      <w:r w:rsidRPr="00832A4E">
        <w:rPr>
          <w:sz w:val="28"/>
        </w:rPr>
        <w:t>р</w:t>
      </w:r>
      <w:r w:rsidRPr="00832A4E">
        <w:rPr>
          <w:sz w:val="28"/>
        </w:rPr>
        <w:t>гана, предоставляющего муниципальную услугу.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3.6.5. Срок исполнения админис</w:t>
      </w:r>
      <w:r>
        <w:rPr>
          <w:sz w:val="28"/>
        </w:rPr>
        <w:t>тративной процедуры составляет -</w:t>
      </w:r>
      <w:r w:rsidRPr="00832A4E">
        <w:rPr>
          <w:sz w:val="28"/>
        </w:rPr>
        <w:t xml:space="preserve"> 3 раб</w:t>
      </w:r>
      <w:r w:rsidRPr="00832A4E">
        <w:rPr>
          <w:sz w:val="28"/>
        </w:rPr>
        <w:t>о</w:t>
      </w:r>
      <w:r w:rsidRPr="00832A4E">
        <w:rPr>
          <w:sz w:val="28"/>
        </w:rPr>
        <w:t>чих дня.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3.6.6. Критерием принятия решений является готовность документов.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3.6.7. Результатом административной процедуры является: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исправление опечаток и ошибок в выданном в результате предоставления муниципальной услуги документе;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уведомление об отсутствии опечаток и ошибок в выданном в результате предоставления муниципальной услуги документе.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3.6.8. </w:t>
      </w:r>
      <w:proofErr w:type="gramStart"/>
      <w:r w:rsidRPr="00832A4E">
        <w:rPr>
          <w:sz w:val="28"/>
        </w:rPr>
        <w:t>Способом фиксации результата выполнения административной пр</w:t>
      </w:r>
      <w:r w:rsidRPr="00832A4E">
        <w:rPr>
          <w:sz w:val="28"/>
        </w:rPr>
        <w:t>о</w:t>
      </w:r>
      <w:r w:rsidRPr="00832A4E">
        <w:rPr>
          <w:sz w:val="28"/>
        </w:rPr>
        <w:t>цедуры, в том числе в электронной форме, является: в случае личного обращения заявителя или представителя заявителя за результатом предоставления муниц</w:t>
      </w:r>
      <w:r w:rsidRPr="00832A4E">
        <w:rPr>
          <w:sz w:val="28"/>
        </w:rPr>
        <w:t>и</w:t>
      </w:r>
      <w:r>
        <w:rPr>
          <w:sz w:val="28"/>
        </w:rPr>
        <w:t>пальной услуги -</w:t>
      </w:r>
      <w:r w:rsidRPr="00832A4E">
        <w:rPr>
          <w:sz w:val="28"/>
        </w:rPr>
        <w:t xml:space="preserve"> проставление подписи на заявлении в получении результата а</w:t>
      </w:r>
      <w:r w:rsidRPr="00832A4E">
        <w:rPr>
          <w:sz w:val="28"/>
        </w:rPr>
        <w:t>д</w:t>
      </w:r>
      <w:r w:rsidRPr="00832A4E">
        <w:rPr>
          <w:sz w:val="28"/>
        </w:rPr>
        <w:t>министративной процедуры, а в случае отправки результата муниципальной усл</w:t>
      </w:r>
      <w:r w:rsidRPr="00832A4E">
        <w:rPr>
          <w:sz w:val="28"/>
        </w:rPr>
        <w:t>у</w:t>
      </w:r>
      <w:r w:rsidRPr="00832A4E">
        <w:rPr>
          <w:sz w:val="28"/>
        </w:rPr>
        <w:t>ги посредством почтового отправления нанесение данной информации в реестр отправленной корреспонденции.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 Порядок выдачи дубликата документа, выданного в результате предо</w:t>
      </w:r>
      <w:r w:rsidRPr="00832A4E">
        <w:rPr>
          <w:sz w:val="28"/>
        </w:rPr>
        <w:t>с</w:t>
      </w:r>
      <w:r w:rsidRPr="00832A4E">
        <w:rPr>
          <w:sz w:val="28"/>
        </w:rPr>
        <w:t>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3.7.1. Основанием для начала административной процедуры является пол</w:t>
      </w:r>
      <w:r w:rsidRPr="00832A4E">
        <w:rPr>
          <w:sz w:val="28"/>
        </w:rPr>
        <w:t>у</w:t>
      </w:r>
      <w:r w:rsidRPr="00832A4E">
        <w:rPr>
          <w:sz w:val="28"/>
        </w:rPr>
        <w:t>чение органом, предоставляющим муниципальную услугу, заявления о выдачи дубликата документа, выданного в результате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3.7.2. Заявление о выдачи дубликата подается заявителем в орган, предо</w:t>
      </w:r>
      <w:r w:rsidRPr="00832A4E">
        <w:rPr>
          <w:sz w:val="28"/>
        </w:rPr>
        <w:t>с</w:t>
      </w:r>
      <w:r w:rsidRPr="00832A4E">
        <w:rPr>
          <w:sz w:val="28"/>
        </w:rPr>
        <w:t>тавляющий муниципальную услугу, при личном обращении, по почте, через Ед</w:t>
      </w:r>
      <w:r w:rsidRPr="00832A4E">
        <w:rPr>
          <w:sz w:val="28"/>
        </w:rPr>
        <w:t>и</w:t>
      </w:r>
      <w:r w:rsidRPr="00832A4E">
        <w:rPr>
          <w:sz w:val="28"/>
        </w:rPr>
        <w:t>ный портал.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3.7.3. Ответственным за исполнение административной процедуры является специалист органа, предоставляющего муниципальную услугу, в соответствии с дол</w:t>
      </w:r>
      <w:r>
        <w:rPr>
          <w:sz w:val="28"/>
        </w:rPr>
        <w:t>жностными обязанностями (далее -</w:t>
      </w:r>
      <w:r w:rsidRPr="00832A4E">
        <w:rPr>
          <w:sz w:val="28"/>
        </w:rPr>
        <w:t xml:space="preserve"> ответственный за исполнение администр</w:t>
      </w:r>
      <w:r w:rsidRPr="00832A4E">
        <w:rPr>
          <w:sz w:val="28"/>
        </w:rPr>
        <w:t>а</w:t>
      </w:r>
      <w:r w:rsidRPr="00832A4E">
        <w:rPr>
          <w:sz w:val="28"/>
        </w:rPr>
        <w:t>тивной процедуры).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3.7.4. </w:t>
      </w:r>
      <w:proofErr w:type="gramStart"/>
      <w:r w:rsidRPr="00832A4E">
        <w:rPr>
          <w:sz w:val="28"/>
        </w:rPr>
        <w:t>Ответственный</w:t>
      </w:r>
      <w:proofErr w:type="gramEnd"/>
      <w:r w:rsidRPr="00832A4E">
        <w:rPr>
          <w:sz w:val="28"/>
        </w:rPr>
        <w:t xml:space="preserve"> за исполнение административной процедуры: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3.7.4.1. рассматривает поступившее заявление;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3.7.4.2. в случае если в результате рассмотрения заявления выявлено нал</w:t>
      </w:r>
      <w:r w:rsidRPr="00832A4E">
        <w:rPr>
          <w:sz w:val="28"/>
        </w:rPr>
        <w:t>и</w:t>
      </w:r>
      <w:r w:rsidRPr="00832A4E">
        <w:rPr>
          <w:sz w:val="28"/>
        </w:rPr>
        <w:t>чие оснований для отказа в выдаче дубликата документа, выданного в результате предоставления муниципальной услугу, ответственный специалист готовит пр</w:t>
      </w:r>
      <w:r w:rsidRPr="00832A4E">
        <w:rPr>
          <w:sz w:val="28"/>
        </w:rPr>
        <w:t>о</w:t>
      </w:r>
      <w:r w:rsidRPr="00832A4E">
        <w:rPr>
          <w:sz w:val="28"/>
        </w:rPr>
        <w:t>ект уведомления об отказе в выдаче дубликата документа, выданного в результате предоставления муниципальной услуги, с указанием оснований, послуживших причиной отказа. Основаниями для отказа в выдаче документа являются: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3.7.4.2.1. установление факта предоставления информации лицами, не я</w:t>
      </w:r>
      <w:r w:rsidRPr="00832A4E">
        <w:rPr>
          <w:sz w:val="28"/>
        </w:rPr>
        <w:t>в</w:t>
      </w:r>
      <w:r w:rsidRPr="00832A4E">
        <w:rPr>
          <w:sz w:val="28"/>
        </w:rPr>
        <w:t>ляющимися заявителями в соответствии с положениями административного ре</w:t>
      </w:r>
      <w:r w:rsidRPr="00832A4E">
        <w:rPr>
          <w:sz w:val="28"/>
        </w:rPr>
        <w:t>г</w:t>
      </w:r>
      <w:r w:rsidRPr="00832A4E">
        <w:rPr>
          <w:sz w:val="28"/>
        </w:rPr>
        <w:t>ламента;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3.7.4.2.2.представление документов, оформленных с нарушением требов</w:t>
      </w:r>
      <w:r w:rsidRPr="00832A4E">
        <w:rPr>
          <w:sz w:val="28"/>
        </w:rPr>
        <w:t>а</w:t>
      </w:r>
      <w:r w:rsidRPr="00832A4E">
        <w:rPr>
          <w:sz w:val="28"/>
        </w:rPr>
        <w:t>ний пункта 2.15 административного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3.7.4.3 при соответствии заявления требованиям административного регл</w:t>
      </w:r>
      <w:r w:rsidRPr="00832A4E">
        <w:rPr>
          <w:sz w:val="28"/>
        </w:rPr>
        <w:t>а</w:t>
      </w:r>
      <w:r w:rsidRPr="00832A4E">
        <w:rPr>
          <w:sz w:val="28"/>
        </w:rPr>
        <w:t>мента ответственный специалист готовит дубликат документа, выданного в р</w:t>
      </w:r>
      <w:r w:rsidRPr="00832A4E">
        <w:rPr>
          <w:sz w:val="28"/>
        </w:rPr>
        <w:t>е</w:t>
      </w:r>
      <w:r w:rsidRPr="00832A4E">
        <w:rPr>
          <w:sz w:val="28"/>
        </w:rPr>
        <w:t>зультате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3.7.5 Срок выполнения административной процедуры составляет3рабочих дня.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3.7.6. Критерием принятия решения является тщательная проверка док</w:t>
      </w:r>
      <w:r w:rsidRPr="00832A4E">
        <w:rPr>
          <w:sz w:val="28"/>
        </w:rPr>
        <w:t>у</w:t>
      </w:r>
      <w:r w:rsidRPr="00832A4E">
        <w:rPr>
          <w:sz w:val="28"/>
        </w:rPr>
        <w:t>ментов.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3.7.7. Результатом выполнения административной процедуры является: н</w:t>
      </w:r>
      <w:r w:rsidRPr="00832A4E">
        <w:rPr>
          <w:sz w:val="28"/>
        </w:rPr>
        <w:t>а</w:t>
      </w:r>
      <w:r w:rsidRPr="00832A4E">
        <w:rPr>
          <w:sz w:val="28"/>
        </w:rPr>
        <w:t>правление дубликата вы данных в результате предоставления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муниципальной услуги документов;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направление уведомления об отказе выдачи дубликата документа, выданн</w:t>
      </w:r>
      <w:r w:rsidRPr="00832A4E">
        <w:rPr>
          <w:sz w:val="28"/>
        </w:rPr>
        <w:t>о</w:t>
      </w:r>
      <w:r w:rsidRPr="00832A4E">
        <w:rPr>
          <w:sz w:val="28"/>
        </w:rPr>
        <w:t>го в результате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3.7.8. </w:t>
      </w:r>
      <w:proofErr w:type="gramStart"/>
      <w:r w:rsidRPr="00832A4E">
        <w:rPr>
          <w:sz w:val="28"/>
        </w:rPr>
        <w:t>Способом фиксации результата выполнения административной пр</w:t>
      </w:r>
      <w:r w:rsidRPr="00832A4E">
        <w:rPr>
          <w:sz w:val="28"/>
        </w:rPr>
        <w:t>о</w:t>
      </w:r>
      <w:r w:rsidRPr="00832A4E">
        <w:rPr>
          <w:sz w:val="28"/>
        </w:rPr>
        <w:t>цедуры, в том числе в электронной форме, является: в случае личного обращения заявителя или представителя заявителя за результатом предоставления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 проставление подписи на заявлении в получении результата а</w:t>
      </w:r>
      <w:r w:rsidRPr="00832A4E">
        <w:rPr>
          <w:sz w:val="28"/>
        </w:rPr>
        <w:t>д</w:t>
      </w:r>
      <w:r w:rsidRPr="00832A4E">
        <w:rPr>
          <w:sz w:val="28"/>
        </w:rPr>
        <w:t>министративной процедуры, а в случае отправки результата муниципальной усл</w:t>
      </w:r>
      <w:r w:rsidRPr="00832A4E">
        <w:rPr>
          <w:sz w:val="28"/>
        </w:rPr>
        <w:t>у</w:t>
      </w:r>
      <w:r w:rsidRPr="00832A4E">
        <w:rPr>
          <w:sz w:val="28"/>
        </w:rPr>
        <w:t>ги посредств</w:t>
      </w:r>
      <w:r>
        <w:rPr>
          <w:sz w:val="28"/>
        </w:rPr>
        <w:t>ом почтового отправления -</w:t>
      </w:r>
      <w:r w:rsidRPr="00832A4E">
        <w:rPr>
          <w:sz w:val="28"/>
        </w:rPr>
        <w:t xml:space="preserve"> занесение данной информации в реестр отправленной корреспонденции.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</w:p>
    <w:p w:rsidR="005C1936" w:rsidRPr="00832A4E" w:rsidRDefault="005C1936" w:rsidP="005C1936">
      <w:pPr>
        <w:jc w:val="center"/>
        <w:rPr>
          <w:b/>
          <w:sz w:val="28"/>
        </w:rPr>
      </w:pPr>
      <w:r w:rsidRPr="00832A4E">
        <w:rPr>
          <w:b/>
          <w:sz w:val="28"/>
        </w:rPr>
        <w:t xml:space="preserve">IV. Формы </w:t>
      </w:r>
      <w:proofErr w:type="gramStart"/>
      <w:r w:rsidRPr="00832A4E">
        <w:rPr>
          <w:b/>
          <w:sz w:val="28"/>
        </w:rPr>
        <w:t>контроля за</w:t>
      </w:r>
      <w:proofErr w:type="gramEnd"/>
      <w:r w:rsidRPr="00832A4E">
        <w:rPr>
          <w:b/>
          <w:sz w:val="28"/>
        </w:rPr>
        <w:t xml:space="preserve"> исполнением административного регламента</w:t>
      </w:r>
    </w:p>
    <w:p w:rsidR="005C1936" w:rsidRDefault="005C1936" w:rsidP="005C1936">
      <w:pPr>
        <w:ind w:firstLine="709"/>
        <w:jc w:val="both"/>
        <w:rPr>
          <w:sz w:val="28"/>
        </w:rPr>
      </w:pP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4.1. Общий контроль предоставления муниципальной услуги возложен на начальника органа, предоставляющего муниципальную услугу, в соответствии с должностными обязанностями.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4.2. Текущий контроль соблюдения последовательности и сроков исполн</w:t>
      </w:r>
      <w:r w:rsidRPr="00832A4E">
        <w:rPr>
          <w:sz w:val="28"/>
        </w:rPr>
        <w:t>е</w:t>
      </w:r>
      <w:r w:rsidRPr="00832A4E">
        <w:rPr>
          <w:sz w:val="28"/>
        </w:rPr>
        <w:t>ния административных действий и выполнения административных процедур, о</w:t>
      </w:r>
      <w:r w:rsidRPr="00832A4E">
        <w:rPr>
          <w:sz w:val="28"/>
        </w:rPr>
        <w:t>п</w:t>
      </w:r>
      <w:r w:rsidRPr="00832A4E">
        <w:rPr>
          <w:sz w:val="28"/>
        </w:rPr>
        <w:t>ределенных административным регламентом, осуществляется специалистом о</w:t>
      </w:r>
      <w:r w:rsidRPr="00832A4E">
        <w:rPr>
          <w:sz w:val="28"/>
        </w:rPr>
        <w:t>р</w:t>
      </w:r>
      <w:r w:rsidRPr="00832A4E">
        <w:rPr>
          <w:sz w:val="28"/>
        </w:rPr>
        <w:t>гана, предоставляющего муниципальную услугу, в соответствии с должностными обязанностями.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4.3. </w:t>
      </w:r>
      <w:proofErr w:type="gramStart"/>
      <w:r w:rsidRPr="00832A4E">
        <w:rPr>
          <w:sz w:val="28"/>
        </w:rPr>
        <w:t>Контроль за</w:t>
      </w:r>
      <w:proofErr w:type="gramEnd"/>
      <w:r w:rsidRPr="00832A4E">
        <w:rPr>
          <w:sz w:val="28"/>
        </w:rPr>
        <w:t xml:space="preserve"> полнотой и качеством предоставления муниципальной у</w:t>
      </w:r>
      <w:r w:rsidRPr="00832A4E">
        <w:rPr>
          <w:sz w:val="28"/>
        </w:rPr>
        <w:t>с</w:t>
      </w:r>
      <w:r w:rsidRPr="00832A4E">
        <w:rPr>
          <w:sz w:val="28"/>
        </w:rPr>
        <w:t>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4.4. Периодичность и сроки проведения проверок устанавливаются руков</w:t>
      </w:r>
      <w:r w:rsidRPr="00832A4E">
        <w:rPr>
          <w:sz w:val="28"/>
        </w:rPr>
        <w:t>о</w:t>
      </w:r>
      <w:r w:rsidRPr="00832A4E">
        <w:rPr>
          <w:sz w:val="28"/>
        </w:rPr>
        <w:t>дителем органа, предоставляющего муниципальную услугу, но не реже, чем один раз в год.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4.5. Основаниями для проведения внеплановых проверок полноты и качес</w:t>
      </w:r>
      <w:r w:rsidRPr="00832A4E">
        <w:rPr>
          <w:sz w:val="28"/>
        </w:rPr>
        <w:t>т</w:t>
      </w:r>
      <w:r w:rsidRPr="00832A4E">
        <w:rPr>
          <w:sz w:val="28"/>
        </w:rPr>
        <w:t>ва предоставления муниципальной услуги являются: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4.5.1. поступление информации о нарушении положений административн</w:t>
      </w:r>
      <w:r w:rsidRPr="00832A4E">
        <w:rPr>
          <w:sz w:val="28"/>
        </w:rPr>
        <w:t>о</w:t>
      </w:r>
      <w:r w:rsidRPr="00832A4E">
        <w:rPr>
          <w:sz w:val="28"/>
        </w:rPr>
        <w:t>го регламента;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4.5.2. поручение руководителя органа, предоставляющего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4.6. Результаты проверки оформляются актом, в котором отмечаются выя</w:t>
      </w:r>
      <w:r w:rsidRPr="00832A4E">
        <w:rPr>
          <w:sz w:val="28"/>
        </w:rPr>
        <w:t>в</w:t>
      </w:r>
      <w:r w:rsidRPr="00832A4E">
        <w:rPr>
          <w:sz w:val="28"/>
        </w:rPr>
        <w:t>ленные недостатки и предложения по их устранению.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4.7.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4.8. Должностные лица, муниципальные служащие органа, предоставля</w:t>
      </w:r>
      <w:r w:rsidRPr="00832A4E">
        <w:rPr>
          <w:sz w:val="28"/>
        </w:rPr>
        <w:t>ю</w:t>
      </w:r>
      <w:r w:rsidRPr="00832A4E">
        <w:rPr>
          <w:sz w:val="28"/>
        </w:rPr>
        <w:t>щего муниципальную услугу, несут персональную ответственность за правил</w:t>
      </w:r>
      <w:r w:rsidRPr="00832A4E">
        <w:rPr>
          <w:sz w:val="28"/>
        </w:rPr>
        <w:t>ь</w:t>
      </w:r>
      <w:r w:rsidRPr="00832A4E">
        <w:rPr>
          <w:sz w:val="28"/>
        </w:rPr>
        <w:t xml:space="preserve">ность и </w:t>
      </w:r>
      <w:r>
        <w:rPr>
          <w:sz w:val="28"/>
        </w:rPr>
        <w:t xml:space="preserve">обоснованность принятых решений, </w:t>
      </w:r>
      <w:r w:rsidRPr="00832A4E">
        <w:rPr>
          <w:sz w:val="28"/>
        </w:rPr>
        <w:t>также они несут персональную о</w:t>
      </w:r>
      <w:r w:rsidRPr="00832A4E">
        <w:rPr>
          <w:sz w:val="28"/>
        </w:rPr>
        <w:t>т</w:t>
      </w:r>
      <w:r w:rsidRPr="00832A4E">
        <w:rPr>
          <w:sz w:val="28"/>
        </w:rPr>
        <w:t>ветственность за соблюдение сроков и установленного порядка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Должностное лицо и (или) работник, не представившие (несвоевременно представившие) запрошенные и находящиеся в распоряжении соответствующих органов, либо организации документ или информацию, подлежат администрати</w:t>
      </w:r>
      <w:r w:rsidRPr="00832A4E">
        <w:rPr>
          <w:sz w:val="28"/>
        </w:rPr>
        <w:t>в</w:t>
      </w:r>
      <w:r w:rsidRPr="00832A4E">
        <w:rPr>
          <w:sz w:val="28"/>
        </w:rPr>
        <w:t>ной, дисциплинарной или иной ответственности в соответствии с законодательс</w:t>
      </w:r>
      <w:r w:rsidRPr="00832A4E">
        <w:rPr>
          <w:sz w:val="28"/>
        </w:rPr>
        <w:t>т</w:t>
      </w:r>
      <w:r w:rsidRPr="00832A4E">
        <w:rPr>
          <w:sz w:val="28"/>
        </w:rPr>
        <w:t>вом Российской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Работники МФЦ при неисполнении, либо при ненадлежащем исполнении своих служебных обязанностей в рамках реализации функций МФЦ, по работе с комплексными запросами, привлекаются к ответственности, в том числе устано</w:t>
      </w:r>
      <w:r w:rsidRPr="00832A4E">
        <w:rPr>
          <w:sz w:val="28"/>
        </w:rPr>
        <w:t>в</w:t>
      </w:r>
      <w:r w:rsidRPr="00832A4E">
        <w:rPr>
          <w:sz w:val="28"/>
        </w:rPr>
        <w:t>ленной Уголовным кодексом Российской Федерации и Кодексом Российской Ф</w:t>
      </w:r>
      <w:r w:rsidRPr="00832A4E">
        <w:rPr>
          <w:sz w:val="28"/>
        </w:rPr>
        <w:t>е</w:t>
      </w:r>
      <w:r w:rsidRPr="00832A4E">
        <w:rPr>
          <w:sz w:val="28"/>
        </w:rPr>
        <w:t>дерации об административных правонарушениях для должностных лиц.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4.9. Персональная ответственность должностных лиц, муниципальных сл</w:t>
      </w:r>
      <w:r w:rsidRPr="00832A4E">
        <w:rPr>
          <w:sz w:val="28"/>
        </w:rPr>
        <w:t>у</w:t>
      </w:r>
      <w:r w:rsidRPr="00832A4E">
        <w:rPr>
          <w:sz w:val="28"/>
        </w:rPr>
        <w:t>жащих органа, предоставляющего муниципальную услугу, закрепляется в дол</w:t>
      </w:r>
      <w:r w:rsidRPr="00832A4E">
        <w:rPr>
          <w:sz w:val="28"/>
        </w:rPr>
        <w:t>ж</w:t>
      </w:r>
      <w:r w:rsidRPr="00832A4E">
        <w:rPr>
          <w:sz w:val="28"/>
        </w:rPr>
        <w:t>ностных инструкциях в соответствии с требованиями законодательства Росси</w:t>
      </w:r>
      <w:r w:rsidRPr="00832A4E">
        <w:rPr>
          <w:sz w:val="28"/>
        </w:rPr>
        <w:t>й</w:t>
      </w:r>
      <w:r w:rsidRPr="00832A4E">
        <w:rPr>
          <w:sz w:val="28"/>
        </w:rPr>
        <w:t>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4.10. </w:t>
      </w:r>
      <w:proofErr w:type="gramStart"/>
      <w:r w:rsidRPr="00832A4E">
        <w:rPr>
          <w:sz w:val="28"/>
        </w:rPr>
        <w:t>Контроль за</w:t>
      </w:r>
      <w:proofErr w:type="gramEnd"/>
      <w:r w:rsidRPr="00832A4E">
        <w:rPr>
          <w:sz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</w:t>
      </w:r>
      <w:r w:rsidRPr="00832A4E">
        <w:rPr>
          <w:sz w:val="28"/>
        </w:rPr>
        <w:t>е</w:t>
      </w:r>
      <w:r w:rsidRPr="00832A4E">
        <w:rPr>
          <w:sz w:val="28"/>
        </w:rPr>
        <w:t>ния информации о наличии действий (бездействий) должностных лиц, муниц</w:t>
      </w:r>
      <w:r w:rsidRPr="00832A4E">
        <w:rPr>
          <w:sz w:val="28"/>
        </w:rPr>
        <w:t>и</w:t>
      </w:r>
      <w:r w:rsidRPr="00832A4E">
        <w:rPr>
          <w:sz w:val="28"/>
        </w:rPr>
        <w:t>пальных служащих,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4.11.Для осуществления контроля за предоставлением муниципальной усл</w:t>
      </w:r>
      <w:r w:rsidRPr="00832A4E">
        <w:rPr>
          <w:sz w:val="28"/>
        </w:rPr>
        <w:t>у</w:t>
      </w:r>
      <w:r w:rsidRPr="00832A4E">
        <w:rPr>
          <w:sz w:val="28"/>
        </w:rPr>
        <w:t>ги граждане,</w:t>
      </w:r>
      <w:r>
        <w:rPr>
          <w:sz w:val="28"/>
        </w:rPr>
        <w:t xml:space="preserve"> </w:t>
      </w:r>
      <w:r w:rsidRPr="00832A4E">
        <w:rPr>
          <w:sz w:val="28"/>
        </w:rPr>
        <w:t>их объединения</w:t>
      </w:r>
      <w:r>
        <w:rPr>
          <w:sz w:val="28"/>
        </w:rPr>
        <w:t xml:space="preserve"> </w:t>
      </w:r>
      <w:r w:rsidRPr="00832A4E">
        <w:rPr>
          <w:sz w:val="28"/>
        </w:rPr>
        <w:t>и организации</w:t>
      </w:r>
      <w:r>
        <w:rPr>
          <w:sz w:val="28"/>
        </w:rPr>
        <w:t xml:space="preserve"> </w:t>
      </w:r>
      <w:r w:rsidRPr="00832A4E">
        <w:rPr>
          <w:sz w:val="28"/>
        </w:rPr>
        <w:t>имеют</w:t>
      </w:r>
      <w:r>
        <w:rPr>
          <w:sz w:val="28"/>
        </w:rPr>
        <w:t xml:space="preserve"> </w:t>
      </w:r>
      <w:r w:rsidRPr="00832A4E">
        <w:rPr>
          <w:sz w:val="28"/>
        </w:rPr>
        <w:t>право направлять в орган, предоставляющий муниципальную услугу, индивидуальные и коллективные о</w:t>
      </w:r>
      <w:r w:rsidRPr="00832A4E">
        <w:rPr>
          <w:sz w:val="28"/>
        </w:rPr>
        <w:t>б</w:t>
      </w:r>
      <w:r w:rsidRPr="00832A4E">
        <w:rPr>
          <w:sz w:val="28"/>
        </w:rPr>
        <w:t>ращения с предложениями, рекомендациями по совершенствованию качества и</w:t>
      </w:r>
      <w:r>
        <w:rPr>
          <w:sz w:val="28"/>
        </w:rPr>
        <w:t xml:space="preserve"> </w:t>
      </w:r>
      <w:r w:rsidRPr="00832A4E">
        <w:rPr>
          <w:sz w:val="28"/>
        </w:rPr>
        <w:t>порядка</w:t>
      </w:r>
      <w:r>
        <w:rPr>
          <w:sz w:val="28"/>
        </w:rPr>
        <w:t xml:space="preserve"> </w:t>
      </w:r>
      <w:r w:rsidRPr="00832A4E">
        <w:rPr>
          <w:sz w:val="28"/>
        </w:rPr>
        <w:t>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</w:t>
      </w:r>
      <w:r w:rsidRPr="00832A4E">
        <w:rPr>
          <w:sz w:val="28"/>
        </w:rPr>
        <w:t>г</w:t>
      </w:r>
      <w:r w:rsidRPr="00832A4E">
        <w:rPr>
          <w:sz w:val="28"/>
        </w:rPr>
        <w:t>ламента, законов и иных нормативных правовых</w:t>
      </w:r>
      <w:proofErr w:type="gramEnd"/>
      <w:r w:rsidRPr="00832A4E">
        <w:rPr>
          <w:sz w:val="28"/>
        </w:rPr>
        <w:t xml:space="preserve"> актов и осуществлять иные де</w:t>
      </w:r>
      <w:r w:rsidRPr="00832A4E">
        <w:rPr>
          <w:sz w:val="28"/>
        </w:rPr>
        <w:t>й</w:t>
      </w:r>
      <w:r w:rsidRPr="00832A4E">
        <w:rPr>
          <w:sz w:val="28"/>
        </w:rPr>
        <w:t>ствия, предусмотренные законодательством Российской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</w:p>
    <w:p w:rsidR="005C1936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 xml:space="preserve">V. Досудебное (внесудебное) обжалование заявителем решений и </w:t>
      </w:r>
    </w:p>
    <w:p w:rsidR="005C1936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 xml:space="preserve">действий (бездействия) органа, предоставляющего </w:t>
      </w:r>
      <w:proofErr w:type="gramStart"/>
      <w:r w:rsidRPr="00832A4E">
        <w:rPr>
          <w:b/>
          <w:sz w:val="28"/>
        </w:rPr>
        <w:t>муниципальную</w:t>
      </w:r>
      <w:proofErr w:type="gramEnd"/>
      <w:r w:rsidRPr="00832A4E">
        <w:rPr>
          <w:b/>
          <w:sz w:val="28"/>
        </w:rPr>
        <w:t xml:space="preserve"> </w:t>
      </w:r>
    </w:p>
    <w:p w:rsidR="005C1936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 xml:space="preserve">услугу, должностного лица органа, предоставляющего муниципальную </w:t>
      </w:r>
    </w:p>
    <w:p w:rsidR="005C1936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 xml:space="preserve">услугу, либо муниципального служащего, многофункционального </w:t>
      </w:r>
    </w:p>
    <w:p w:rsidR="005C1936" w:rsidRPr="00832A4E" w:rsidRDefault="005C1936" w:rsidP="005C1936">
      <w:pPr>
        <w:spacing w:line="240" w:lineRule="exact"/>
        <w:jc w:val="center"/>
        <w:rPr>
          <w:b/>
          <w:sz w:val="28"/>
        </w:rPr>
      </w:pPr>
      <w:r w:rsidRPr="00832A4E">
        <w:rPr>
          <w:b/>
          <w:sz w:val="28"/>
        </w:rPr>
        <w:t>центра, работника многофункционального центра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5.1. Заявитель имеет право  на обжалование действий (бездействия) и реш</w:t>
      </w:r>
      <w:r w:rsidRPr="00832A4E">
        <w:rPr>
          <w:sz w:val="28"/>
        </w:rPr>
        <w:t>е</w:t>
      </w:r>
      <w:r w:rsidRPr="00832A4E">
        <w:rPr>
          <w:sz w:val="28"/>
        </w:rPr>
        <w:t>ний органа, предоставляющего муниципальную услугу, должностного лица орг</w:t>
      </w:r>
      <w:r w:rsidRPr="00832A4E">
        <w:rPr>
          <w:sz w:val="28"/>
        </w:rPr>
        <w:t>а</w:t>
      </w:r>
      <w:r w:rsidRPr="00832A4E">
        <w:rPr>
          <w:sz w:val="28"/>
        </w:rPr>
        <w:t>на, предоставляющего муниципальную услугу, МФЦ, работника МФЦ,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пального служащего либо организаций или их работников при получении данной муниципальной услуги заявителем.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 Заявитель имеет право обратиться с жалобой, в том числе в следующих случаях: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5.2.1. нарушения</w:t>
      </w:r>
      <w:r w:rsidRPr="00832A4E">
        <w:rPr>
          <w:sz w:val="28"/>
        </w:rPr>
        <w:tab/>
        <w:t xml:space="preserve"> срока регистрации запроса о предоставлении муниц</w:t>
      </w:r>
      <w:r w:rsidRPr="00832A4E">
        <w:rPr>
          <w:sz w:val="28"/>
        </w:rPr>
        <w:t>и</w:t>
      </w:r>
      <w:r w:rsidRPr="00832A4E">
        <w:rPr>
          <w:sz w:val="28"/>
        </w:rPr>
        <w:t>пальной услуги, комплексного запроса;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5.2.2. нарушения</w:t>
      </w:r>
      <w:r w:rsidRPr="00832A4E">
        <w:rPr>
          <w:sz w:val="28"/>
        </w:rPr>
        <w:tab/>
        <w:t xml:space="preserve"> срока предоставления муниципальной </w:t>
      </w:r>
      <w:proofErr w:type="spellStart"/>
      <w:r w:rsidRPr="00832A4E">
        <w:rPr>
          <w:sz w:val="28"/>
        </w:rPr>
        <w:t>услуги</w:t>
      </w:r>
      <w:proofErr w:type="gramStart"/>
      <w:r w:rsidRPr="00832A4E">
        <w:rPr>
          <w:sz w:val="28"/>
        </w:rPr>
        <w:t>.в</w:t>
      </w:r>
      <w:proofErr w:type="spellEnd"/>
      <w:proofErr w:type="gramEnd"/>
      <w:r w:rsidRPr="00832A4E">
        <w:rPr>
          <w:sz w:val="28"/>
        </w:rPr>
        <w:t xml:space="preserve"> указа</w:t>
      </w:r>
      <w:r w:rsidRPr="00832A4E">
        <w:rPr>
          <w:sz w:val="28"/>
        </w:rPr>
        <w:t>н</w:t>
      </w:r>
      <w:r w:rsidRPr="00832A4E">
        <w:rPr>
          <w:sz w:val="28"/>
        </w:rPr>
        <w:t>ном случае досудебное (несудебное) обжалование заявителем решений и дейс</w:t>
      </w:r>
      <w:r w:rsidRPr="00832A4E">
        <w:rPr>
          <w:sz w:val="28"/>
        </w:rPr>
        <w:t>т</w:t>
      </w:r>
      <w:r w:rsidRPr="00832A4E">
        <w:rPr>
          <w:sz w:val="28"/>
        </w:rPr>
        <w:t>вий (бездействия) МФЦ, работника МФЦ возможно в случае, если на МФЦ, р</w:t>
      </w:r>
      <w:r w:rsidRPr="00832A4E">
        <w:rPr>
          <w:sz w:val="28"/>
        </w:rPr>
        <w:t>е</w:t>
      </w:r>
      <w:r w:rsidRPr="00832A4E">
        <w:rPr>
          <w:sz w:val="28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832A4E">
        <w:rPr>
          <w:sz w:val="28"/>
        </w:rPr>
        <w:t>о</w:t>
      </w:r>
      <w:r w:rsidRPr="00832A4E">
        <w:rPr>
          <w:sz w:val="28"/>
        </w:rPr>
        <w:t>рядке, определенном частью 1.3 статьи 16 Федерального закона № 210-Ф3;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5.2.3. требования у заявителя документов или информации либо осущест</w:t>
      </w:r>
      <w:r w:rsidRPr="00832A4E">
        <w:rPr>
          <w:sz w:val="28"/>
        </w:rPr>
        <w:t>в</w:t>
      </w:r>
      <w:r w:rsidRPr="00832A4E">
        <w:rPr>
          <w:sz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832A4E">
        <w:rPr>
          <w:sz w:val="28"/>
        </w:rPr>
        <w:t>о</w:t>
      </w:r>
      <w:r w:rsidRPr="00832A4E">
        <w:rPr>
          <w:sz w:val="28"/>
        </w:rPr>
        <w:t>выми актами субъектов Российской Федерации, муниципальными правовыми а</w:t>
      </w:r>
      <w:r w:rsidRPr="00832A4E">
        <w:rPr>
          <w:sz w:val="28"/>
        </w:rPr>
        <w:t>к</w:t>
      </w:r>
      <w:r w:rsidRPr="00832A4E">
        <w:rPr>
          <w:sz w:val="28"/>
        </w:rPr>
        <w:t>тами для предоставления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5.2.4. отказа в приеме документов у заявителя, представление которых пр</w:t>
      </w:r>
      <w:r w:rsidRPr="00832A4E">
        <w:rPr>
          <w:sz w:val="28"/>
        </w:rPr>
        <w:t>е</w:t>
      </w:r>
      <w:r w:rsidRPr="00832A4E">
        <w:rPr>
          <w:sz w:val="28"/>
        </w:rPr>
        <w:t>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5.2.5. отказа в предоставлении муниципальной услуги, если основания отк</w:t>
      </w:r>
      <w:r w:rsidRPr="00832A4E">
        <w:rPr>
          <w:sz w:val="28"/>
        </w:rPr>
        <w:t>а</w:t>
      </w:r>
      <w:r w:rsidRPr="00832A4E">
        <w:rPr>
          <w:sz w:val="28"/>
        </w:rPr>
        <w:t>за не предусмотрены федеральными законами и принятыми в соответствии с н</w:t>
      </w:r>
      <w:r w:rsidRPr="00832A4E">
        <w:rPr>
          <w:sz w:val="28"/>
        </w:rPr>
        <w:t>и</w:t>
      </w:r>
      <w:r w:rsidRPr="00832A4E">
        <w:rPr>
          <w:sz w:val="28"/>
        </w:rPr>
        <w:t>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832A4E">
        <w:rPr>
          <w:sz w:val="28"/>
        </w:rPr>
        <w:t>у</w:t>
      </w:r>
      <w:r w:rsidRPr="00832A4E">
        <w:rPr>
          <w:sz w:val="28"/>
        </w:rPr>
        <w:t>ниципальными правовыми актами.</w:t>
      </w:r>
      <w:proofErr w:type="gramEnd"/>
      <w:r w:rsidRPr="00832A4E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832A4E">
        <w:rPr>
          <w:sz w:val="28"/>
        </w:rPr>
        <w:t>о</w:t>
      </w:r>
      <w:r w:rsidRPr="00832A4E">
        <w:rPr>
          <w:sz w:val="28"/>
        </w:rPr>
        <w:t>рого обжалуются, возложена функция по предоставлению соответствующих м</w:t>
      </w:r>
      <w:r w:rsidRPr="00832A4E">
        <w:rPr>
          <w:sz w:val="28"/>
        </w:rPr>
        <w:t>у</w:t>
      </w:r>
      <w:r w:rsidRPr="00832A4E">
        <w:rPr>
          <w:sz w:val="28"/>
        </w:rPr>
        <w:t>ниципальных услуг в полном объеме в порядке, определенном частью 1.3 статьи 16 Федерального закона № 210-ФЗ;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5.2.6. 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832A4E">
        <w:rPr>
          <w:sz w:val="28"/>
        </w:rPr>
        <w:t>е</w:t>
      </w:r>
      <w:r w:rsidRPr="00832A4E">
        <w:rPr>
          <w:sz w:val="28"/>
        </w:rPr>
        <w:t>рации, Пермского края, муниципальными правовыми актами;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5.2.7. отказа органа, предоставляющего муниципальную услугу, должнос</w:t>
      </w:r>
      <w:r w:rsidRPr="00832A4E">
        <w:rPr>
          <w:sz w:val="28"/>
        </w:rPr>
        <w:t>т</w:t>
      </w:r>
      <w:r w:rsidRPr="00832A4E">
        <w:rPr>
          <w:sz w:val="28"/>
        </w:rPr>
        <w:t xml:space="preserve">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</w:t>
      </w:r>
      <w:r w:rsidRPr="00832A4E">
        <w:rPr>
          <w:sz w:val="28"/>
        </w:rPr>
        <w:lastRenderedPageBreak/>
        <w:t>допущенных ими опечаток и ош</w:t>
      </w:r>
      <w:r w:rsidRPr="00832A4E">
        <w:rPr>
          <w:sz w:val="28"/>
        </w:rPr>
        <w:t>и</w:t>
      </w:r>
      <w:r w:rsidRPr="00832A4E">
        <w:rPr>
          <w:sz w:val="28"/>
        </w:rPr>
        <w:t>бок в выданных в результате предоставления муниципальной услуги и докуме</w:t>
      </w:r>
      <w:r w:rsidRPr="00832A4E">
        <w:rPr>
          <w:sz w:val="28"/>
        </w:rPr>
        <w:t>н</w:t>
      </w:r>
      <w:r w:rsidRPr="00832A4E">
        <w:rPr>
          <w:sz w:val="28"/>
        </w:rPr>
        <w:t>тах либо нарушение установленного срока таких исправлений.</w:t>
      </w:r>
      <w:proofErr w:type="gramEnd"/>
      <w:r w:rsidRPr="00832A4E">
        <w:rPr>
          <w:sz w:val="28"/>
        </w:rPr>
        <w:t xml:space="preserve"> В указанном сл</w:t>
      </w:r>
      <w:r w:rsidRPr="00832A4E">
        <w:rPr>
          <w:sz w:val="28"/>
        </w:rPr>
        <w:t>у</w:t>
      </w:r>
      <w:r w:rsidRPr="00832A4E">
        <w:rPr>
          <w:sz w:val="28"/>
        </w:rPr>
        <w:t>чае досудебное (внесудебное) обжалование заявителем решений и действий (бе</w:t>
      </w:r>
      <w:r w:rsidRPr="00832A4E">
        <w:rPr>
          <w:sz w:val="28"/>
        </w:rPr>
        <w:t>з</w:t>
      </w:r>
      <w:r w:rsidRPr="00832A4E">
        <w:rPr>
          <w:sz w:val="28"/>
        </w:rPr>
        <w:t>действия) МФЦ, работника МФЦ возможно в случае, если на МФЦ, решение и действия (бездействие) которого обжалуются, возложена функция по предоста</w:t>
      </w:r>
      <w:r w:rsidRPr="00832A4E">
        <w:rPr>
          <w:sz w:val="28"/>
        </w:rPr>
        <w:t>в</w:t>
      </w:r>
      <w:r w:rsidRPr="00832A4E">
        <w:rPr>
          <w:sz w:val="28"/>
        </w:rPr>
        <w:t>лению соответствующих муниципальных услуг в полном объеме в порядке, опр</w:t>
      </w:r>
      <w:r w:rsidRPr="00832A4E">
        <w:rPr>
          <w:sz w:val="28"/>
        </w:rPr>
        <w:t>е</w:t>
      </w:r>
      <w:r w:rsidRPr="00832A4E">
        <w:rPr>
          <w:sz w:val="28"/>
        </w:rPr>
        <w:t>деленном частью 1.3 статьи 16 Федерального закона № 210-ФЗ;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5.2.8. нарушения срока или порядка выдачи документов по результатам предоставления муниципальной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5.2.9. приостановления предоставления муниципальной услуги, если осн</w:t>
      </w:r>
      <w:r w:rsidRPr="00832A4E">
        <w:rPr>
          <w:sz w:val="28"/>
        </w:rPr>
        <w:t>о</w:t>
      </w:r>
      <w:r w:rsidRPr="00832A4E">
        <w:rPr>
          <w:sz w:val="28"/>
        </w:rPr>
        <w:t>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832A4E">
        <w:rPr>
          <w:sz w:val="28"/>
        </w:rPr>
        <w:t>е</w:t>
      </w:r>
      <w:r w:rsidRPr="00832A4E">
        <w:rPr>
          <w:sz w:val="28"/>
        </w:rPr>
        <w:t>дерации, законами и иными нормативными правовыми актами субъектов Росси</w:t>
      </w:r>
      <w:r w:rsidRPr="00832A4E">
        <w:rPr>
          <w:sz w:val="28"/>
        </w:rPr>
        <w:t>й</w:t>
      </w:r>
      <w:r w:rsidRPr="00832A4E">
        <w:rPr>
          <w:sz w:val="28"/>
        </w:rPr>
        <w:t>ской Федерации, муниципальными правовыми актами.</w:t>
      </w:r>
      <w:proofErr w:type="gramEnd"/>
      <w:r w:rsidRPr="00832A4E">
        <w:rPr>
          <w:sz w:val="28"/>
        </w:rPr>
        <w:t xml:space="preserve"> В указанном случае дос</w:t>
      </w:r>
      <w:r w:rsidRPr="00832A4E">
        <w:rPr>
          <w:sz w:val="28"/>
        </w:rPr>
        <w:t>у</w:t>
      </w:r>
      <w:r w:rsidRPr="00832A4E">
        <w:rPr>
          <w:sz w:val="28"/>
        </w:rPr>
        <w:t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</w:t>
      </w:r>
      <w:r w:rsidRPr="00832A4E">
        <w:rPr>
          <w:sz w:val="28"/>
        </w:rPr>
        <w:t>о</w:t>
      </w:r>
      <w:r w:rsidRPr="00832A4E">
        <w:rPr>
          <w:sz w:val="28"/>
        </w:rPr>
        <w:t>ответствующих муниципальных услуг в полном объеме в порядке, определенном частью 1.3 статьи 16 Федерального закона № 210-ФЗ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5.2.10.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>
        <w:rPr>
          <w:sz w:val="28"/>
        </w:rPr>
        <w:t xml:space="preserve"> </w:t>
      </w:r>
      <w:r w:rsidRPr="00832A4E">
        <w:rPr>
          <w:sz w:val="28"/>
        </w:rPr>
        <w:t>(оставлении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832A4E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</w:t>
      </w:r>
      <w:r w:rsidRPr="00832A4E">
        <w:rPr>
          <w:sz w:val="28"/>
        </w:rPr>
        <w:t>ь</w:t>
      </w:r>
      <w:r w:rsidRPr="00832A4E">
        <w:rPr>
          <w:sz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32A4E">
        <w:rPr>
          <w:sz w:val="28"/>
        </w:rPr>
        <w:t>б</w:t>
      </w:r>
      <w:r w:rsidRPr="00832A4E">
        <w:rPr>
          <w:sz w:val="28"/>
        </w:rPr>
        <w:t>жалуются, возложена функция по предоставлению соответствующих муниц</w:t>
      </w:r>
      <w:r w:rsidRPr="00832A4E">
        <w:rPr>
          <w:sz w:val="28"/>
        </w:rPr>
        <w:t>и</w:t>
      </w:r>
      <w:r w:rsidRPr="00832A4E">
        <w:rPr>
          <w:sz w:val="28"/>
        </w:rPr>
        <w:t>пальных услуг в полном объеме в порядке, определенном частью 1.3 статьи 16 федерального закона № 210-ФЗ.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5.3. Жалоба должна содержать: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Pr="00832A4E">
        <w:rPr>
          <w:sz w:val="28"/>
        </w:rPr>
        <w:t>у</w:t>
      </w:r>
      <w:r w:rsidRPr="00832A4E">
        <w:rPr>
          <w:sz w:val="28"/>
        </w:rPr>
        <w:t>ниципального служащего, многофункционального центра, его руководителя и (или) работника, организаций, предусмотренных частью 1.1 статьи 16 Федерал</w:t>
      </w:r>
      <w:r w:rsidRPr="00832A4E">
        <w:rPr>
          <w:sz w:val="28"/>
        </w:rPr>
        <w:t>ь</w:t>
      </w:r>
      <w:r w:rsidRPr="00832A4E">
        <w:rPr>
          <w:sz w:val="28"/>
        </w:rPr>
        <w:t>ного закона № 210-ФЗ их руководителей и (или) работников, решения и действия (бездействие) которых обжалуются;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5.3.2.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5.3.3.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32A4E">
        <w:rPr>
          <w:sz w:val="28"/>
        </w:rPr>
        <w:t>с</w:t>
      </w:r>
      <w:r w:rsidRPr="00832A4E">
        <w:rPr>
          <w:sz w:val="28"/>
        </w:rPr>
        <w:t>тавляющего муниципальную услугу, либо муниципального служащего, мног</w:t>
      </w:r>
      <w:r w:rsidRPr="00832A4E">
        <w:rPr>
          <w:sz w:val="28"/>
        </w:rPr>
        <w:t>о</w:t>
      </w:r>
      <w:r w:rsidRPr="00832A4E">
        <w:rPr>
          <w:sz w:val="28"/>
        </w:rPr>
        <w:t>функционального центра, работника многофункционального центра, организаций, предусмотренных частью 1.1 статьи 16 Федерального закона № 210-ФЗ, их рабо</w:t>
      </w:r>
      <w:r w:rsidRPr="00832A4E">
        <w:rPr>
          <w:sz w:val="28"/>
        </w:rPr>
        <w:t>т</w:t>
      </w:r>
      <w:r w:rsidRPr="00832A4E">
        <w:rPr>
          <w:sz w:val="28"/>
        </w:rPr>
        <w:t>ников;</w:t>
      </w:r>
    </w:p>
    <w:p w:rsidR="005C1936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832A4E">
        <w:rPr>
          <w:sz w:val="28"/>
        </w:rPr>
        <w:t>у</w:t>
      </w:r>
      <w:r w:rsidRPr="00832A4E">
        <w:rPr>
          <w:sz w:val="28"/>
        </w:rPr>
        <w:t>ниципального служащего, многофункционального центра, работника многофун</w:t>
      </w:r>
      <w:r w:rsidRPr="00832A4E">
        <w:rPr>
          <w:sz w:val="28"/>
        </w:rPr>
        <w:t>к</w:t>
      </w:r>
      <w:r w:rsidRPr="00832A4E">
        <w:rPr>
          <w:sz w:val="28"/>
        </w:rPr>
        <w:t>ционального центра, организаций, предусмотренных частью 1.1 статьи 16 фед</w:t>
      </w:r>
      <w:r w:rsidRPr="00832A4E">
        <w:rPr>
          <w:sz w:val="28"/>
        </w:rPr>
        <w:t>е</w:t>
      </w:r>
      <w:r w:rsidRPr="00832A4E">
        <w:rPr>
          <w:sz w:val="28"/>
        </w:rPr>
        <w:t>рального закона № 210-ФЗ, их работников. Заявителем могут быть представлены документы (при наличии), подтверждающие до</w:t>
      </w:r>
      <w:r>
        <w:rPr>
          <w:sz w:val="28"/>
        </w:rPr>
        <w:t>воды заявителя, либо их копии.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832A4E">
        <w:rPr>
          <w:sz w:val="28"/>
        </w:rPr>
        <w:t>й</w:t>
      </w:r>
      <w:r w:rsidRPr="00832A4E">
        <w:rPr>
          <w:sz w:val="28"/>
        </w:rPr>
        <w:t>ствий от имени заявителя.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5.5.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</w:t>
      </w:r>
      <w:r w:rsidRPr="00832A4E">
        <w:rPr>
          <w:sz w:val="28"/>
        </w:rPr>
        <w:t>с</w:t>
      </w:r>
      <w:r w:rsidRPr="00832A4E">
        <w:rPr>
          <w:sz w:val="28"/>
        </w:rPr>
        <w:t>тавляющий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5.6. Жалоба на решение, принятое руководителем органа, предоставляющ</w:t>
      </w:r>
      <w:r w:rsidRPr="00832A4E">
        <w:rPr>
          <w:sz w:val="28"/>
        </w:rPr>
        <w:t>е</w:t>
      </w:r>
      <w:r w:rsidRPr="00832A4E">
        <w:rPr>
          <w:sz w:val="28"/>
        </w:rPr>
        <w:t>го муниципальную услугу, подается руководителю органа, предоставляющего муниципальную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5.7. Жалоба подается в письменной форме на бумажном носителе: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5.7.1. непосредственно в орган, предоставляющий муниципальную услугу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5.7.2.</w:t>
      </w:r>
      <w:r>
        <w:rPr>
          <w:sz w:val="28"/>
        </w:rPr>
        <w:t xml:space="preserve"> </w:t>
      </w:r>
      <w:r w:rsidRPr="00832A4E">
        <w:rPr>
          <w:sz w:val="28"/>
        </w:rPr>
        <w:t>почтовым отправлением</w:t>
      </w:r>
      <w:r>
        <w:rPr>
          <w:sz w:val="28"/>
        </w:rPr>
        <w:t xml:space="preserve"> </w:t>
      </w:r>
      <w:r w:rsidRPr="00832A4E">
        <w:rPr>
          <w:sz w:val="28"/>
        </w:rPr>
        <w:t>по адресу</w:t>
      </w:r>
      <w:r>
        <w:rPr>
          <w:sz w:val="28"/>
        </w:rPr>
        <w:t xml:space="preserve"> </w:t>
      </w:r>
      <w:r w:rsidRPr="00832A4E">
        <w:rPr>
          <w:sz w:val="28"/>
        </w:rPr>
        <w:t>(месту</w:t>
      </w:r>
      <w:r>
        <w:rPr>
          <w:sz w:val="28"/>
        </w:rPr>
        <w:t xml:space="preserve"> </w:t>
      </w:r>
      <w:r w:rsidRPr="00832A4E">
        <w:rPr>
          <w:sz w:val="28"/>
        </w:rPr>
        <w:t>нахождения)</w:t>
      </w:r>
      <w:r>
        <w:rPr>
          <w:sz w:val="28"/>
        </w:rPr>
        <w:t xml:space="preserve"> </w:t>
      </w:r>
      <w:r w:rsidRPr="00832A4E">
        <w:rPr>
          <w:sz w:val="28"/>
        </w:rPr>
        <w:t>органа, пр</w:t>
      </w:r>
      <w:r w:rsidRPr="00832A4E">
        <w:rPr>
          <w:sz w:val="28"/>
        </w:rPr>
        <w:t>е</w:t>
      </w:r>
      <w:r w:rsidRPr="00832A4E">
        <w:rPr>
          <w:sz w:val="28"/>
        </w:rPr>
        <w:t>доставляющего муниципальную услугу;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5.7.3.в ходе личного приема руководителя органа, предоставляющего мун</w:t>
      </w:r>
      <w:r w:rsidRPr="00832A4E">
        <w:rPr>
          <w:sz w:val="28"/>
        </w:rPr>
        <w:t>и</w:t>
      </w:r>
      <w:r w:rsidRPr="00832A4E">
        <w:rPr>
          <w:sz w:val="28"/>
        </w:rPr>
        <w:t>ципальную услугу;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5.7.4.в администрацию </w:t>
      </w:r>
      <w:proofErr w:type="spellStart"/>
      <w:r>
        <w:rPr>
          <w:sz w:val="28"/>
        </w:rPr>
        <w:t>Бадымского</w:t>
      </w:r>
      <w:proofErr w:type="spellEnd"/>
      <w:r>
        <w:rPr>
          <w:sz w:val="28"/>
        </w:rPr>
        <w:t xml:space="preserve"> муниципального округа </w:t>
      </w:r>
      <w:r w:rsidRPr="00832A4E">
        <w:rPr>
          <w:sz w:val="28"/>
        </w:rPr>
        <w:t>Пермского края.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5.8. Время приема жалоб органа, предоставляющего муниципальную усл</w:t>
      </w:r>
      <w:r w:rsidRPr="00832A4E">
        <w:rPr>
          <w:sz w:val="28"/>
        </w:rPr>
        <w:t>у</w:t>
      </w:r>
      <w:r w:rsidRPr="00832A4E">
        <w:rPr>
          <w:sz w:val="28"/>
        </w:rPr>
        <w:t>гу, совпадает со временем предоставления муниципальной услуги.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5.9. Жалоба может быть подана заявителем в электронной форме: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5.9.1. по электронной почте органа, предоставляющего муниципальную у</w:t>
      </w:r>
      <w:r w:rsidRPr="00832A4E">
        <w:rPr>
          <w:sz w:val="28"/>
        </w:rPr>
        <w:t>с</w:t>
      </w:r>
      <w:r w:rsidRPr="00832A4E">
        <w:rPr>
          <w:sz w:val="28"/>
        </w:rPr>
        <w:t>лугу;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5.9.2. через Единый портал при наличии технической возможности;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5.9.3. через официальный сайт;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5.9.4. через портал федеральной государственной информационной сист</w:t>
      </w:r>
      <w:r w:rsidRPr="00832A4E">
        <w:rPr>
          <w:sz w:val="28"/>
        </w:rPr>
        <w:t>е</w:t>
      </w:r>
      <w:r w:rsidRPr="00832A4E">
        <w:rPr>
          <w:sz w:val="28"/>
        </w:rPr>
        <w:t>мы, обеспечивающей процесс досудебного (внесудебного) обжалование решений и действий (бездействия), совершенных при предоставлении муниципальных у</w:t>
      </w:r>
      <w:r w:rsidRPr="00832A4E">
        <w:rPr>
          <w:sz w:val="28"/>
        </w:rPr>
        <w:t>с</w:t>
      </w:r>
      <w:r w:rsidRPr="00832A4E">
        <w:rPr>
          <w:sz w:val="28"/>
        </w:rPr>
        <w:t xml:space="preserve">луг органами, предоставляющими муниципальные услуги, </w:t>
      </w:r>
      <w:r w:rsidRPr="00832A4E">
        <w:rPr>
          <w:sz w:val="28"/>
        </w:rPr>
        <w:lastRenderedPageBreak/>
        <w:t>их должностными л</w:t>
      </w:r>
      <w:r w:rsidRPr="00832A4E">
        <w:rPr>
          <w:sz w:val="28"/>
        </w:rPr>
        <w:t>и</w:t>
      </w:r>
      <w:r w:rsidRPr="00832A4E">
        <w:rPr>
          <w:sz w:val="28"/>
        </w:rPr>
        <w:t>цами, муниципальными служащими с использованием информационно-телекоммуникационной сети «Интернет».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5.10. При подаче жалобы в электронном виде документы, подтверждающие полномочия на осуществление действий от имени заявителя могут быть предста</w:t>
      </w:r>
      <w:r w:rsidRPr="00832A4E">
        <w:rPr>
          <w:sz w:val="28"/>
        </w:rPr>
        <w:t>в</w:t>
      </w:r>
      <w:r w:rsidRPr="00832A4E">
        <w:rPr>
          <w:sz w:val="28"/>
        </w:rPr>
        <w:t>лены в форме электронных документов, подписанных электронной подписью, вид которой предусмотрел законодательством Российской Федерации, при этом пре</w:t>
      </w:r>
      <w:r w:rsidRPr="00832A4E">
        <w:rPr>
          <w:sz w:val="28"/>
        </w:rPr>
        <w:t>д</w:t>
      </w:r>
      <w:r w:rsidRPr="00832A4E">
        <w:rPr>
          <w:sz w:val="28"/>
        </w:rPr>
        <w:t>ставление документа, удостоверяющего личность заявителя, не требуется.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5.11. Жалоба может быть подана заявителем через МФЦ. При поступлении жалобы МФЦ обеспечивает ее передачу в орган, предоставляющий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в порядке и сроки, которые установлены соглашением о взаимоде</w:t>
      </w:r>
      <w:r w:rsidRPr="00832A4E">
        <w:rPr>
          <w:sz w:val="28"/>
        </w:rPr>
        <w:t>й</w:t>
      </w:r>
      <w:r w:rsidRPr="00832A4E">
        <w:rPr>
          <w:sz w:val="28"/>
        </w:rPr>
        <w:t>ствии, но не позднее следующего рабочего дня со дня поступления жалобы.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Жалобы на решения и действия (бездействие) МФЦ, работника МФЦ под</w:t>
      </w:r>
      <w:r w:rsidRPr="00832A4E">
        <w:rPr>
          <w:sz w:val="28"/>
        </w:rPr>
        <w:t>а</w:t>
      </w:r>
      <w:r w:rsidRPr="00832A4E">
        <w:rPr>
          <w:sz w:val="28"/>
        </w:rPr>
        <w:t>ются учредителю МФЦ или должностному лицу, уполномоченному нормативным правовым актом субъекта Российской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5.12. В органе, предоставляющем муниципальную услугу, определяются уполномоченные на рассмотрение жалоб должностные лица, которые обеспеч</w:t>
      </w:r>
      <w:r w:rsidRPr="00832A4E">
        <w:rPr>
          <w:sz w:val="28"/>
        </w:rPr>
        <w:t>и</w:t>
      </w:r>
      <w:r w:rsidRPr="00832A4E">
        <w:rPr>
          <w:sz w:val="28"/>
        </w:rPr>
        <w:t>вают прием и рассмотрение жалоб в соответствии с требованиями статьи 11.2 Ф</w:t>
      </w:r>
      <w:r w:rsidRPr="00832A4E">
        <w:rPr>
          <w:sz w:val="28"/>
        </w:rPr>
        <w:t>е</w:t>
      </w:r>
      <w:r w:rsidRPr="00832A4E">
        <w:rPr>
          <w:sz w:val="28"/>
        </w:rPr>
        <w:t>дерального закона № 210-ФЗ.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5.13. Жалоба, поступившая в орган, предоставляющий муниципальную у</w:t>
      </w:r>
      <w:r w:rsidRPr="00832A4E">
        <w:rPr>
          <w:sz w:val="28"/>
        </w:rPr>
        <w:t>с</w:t>
      </w:r>
      <w:r w:rsidRPr="00832A4E">
        <w:rPr>
          <w:sz w:val="28"/>
        </w:rPr>
        <w:t>лугу, подлежит регистрации не позднее следующего рабочего дня со дня ее п</w:t>
      </w:r>
      <w:r w:rsidRPr="00832A4E">
        <w:rPr>
          <w:sz w:val="28"/>
        </w:rPr>
        <w:t>о</w:t>
      </w:r>
      <w:r w:rsidRPr="00832A4E">
        <w:rPr>
          <w:sz w:val="28"/>
        </w:rPr>
        <w:t>ступления.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5.14. В случае если жалоба подается через МФЦ, срок рассмотрения жалобы исчисляется со дня регистрации жалобы в органе, предоставляющем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5.15. Жалоба, поступившая в орган, предоставляющий муниципальную у</w:t>
      </w:r>
      <w:r w:rsidRPr="00832A4E">
        <w:rPr>
          <w:sz w:val="28"/>
        </w:rPr>
        <w:t>с</w:t>
      </w:r>
      <w:r w:rsidRPr="00832A4E">
        <w:rPr>
          <w:sz w:val="28"/>
        </w:rPr>
        <w:t>лугу, подлежит рассмотрению должностным лицом, муниципальным служащим наделенным полномочиями по рассмотрению жалоб, в срок 15 рабочих дней со дня ее регистрации.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5.16. В случае обжалования отказа органа, предоставляющего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либо должностных лиц, муниципальных служащих в приеме док</w:t>
      </w:r>
      <w:r w:rsidRPr="00832A4E">
        <w:rPr>
          <w:sz w:val="28"/>
        </w:rPr>
        <w:t>у</w:t>
      </w:r>
      <w:r w:rsidRPr="00832A4E">
        <w:rPr>
          <w:sz w:val="28"/>
        </w:rPr>
        <w:t>ментов у заявителя либо в исправлении допущенных опечаток и ошибок или в случае обжалования заявителем нарушения установленного срока таких испра</w:t>
      </w:r>
      <w:r w:rsidRPr="00832A4E">
        <w:rPr>
          <w:sz w:val="28"/>
        </w:rPr>
        <w:t>в</w:t>
      </w:r>
      <w:r w:rsidRPr="00832A4E">
        <w:rPr>
          <w:sz w:val="28"/>
        </w:rPr>
        <w:t>лений, жалоба рассматривается в срок 5 рабочих дней со дня ее регистрации.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5.17. </w:t>
      </w:r>
      <w:proofErr w:type="gramStart"/>
      <w:r w:rsidRPr="00832A4E">
        <w:rPr>
          <w:sz w:val="28"/>
        </w:rPr>
        <w:t>По результатам рассмотрения жалобы орган, предоставляющий мун</w:t>
      </w:r>
      <w:r w:rsidRPr="00832A4E">
        <w:rPr>
          <w:sz w:val="28"/>
        </w:rPr>
        <w:t>и</w:t>
      </w:r>
      <w:r w:rsidRPr="00832A4E">
        <w:rPr>
          <w:sz w:val="28"/>
        </w:rPr>
        <w:t>ципальную услугу, принимает решение об удовлетворении жалобы, в том числе в форме отмены принятого решения, исправления допущенных органом, предо</w:t>
      </w:r>
      <w:r w:rsidRPr="00832A4E">
        <w:rPr>
          <w:sz w:val="28"/>
        </w:rPr>
        <w:t>с</w:t>
      </w:r>
      <w:r w:rsidRPr="00832A4E">
        <w:rPr>
          <w:sz w:val="28"/>
        </w:rPr>
        <w:t>тавляющим муниципальную услугу, опечаток и ошибок в выданных в результате предоставления муниципальной услуги документах, возврата заявителю дене</w:t>
      </w:r>
      <w:r w:rsidRPr="00832A4E">
        <w:rPr>
          <w:sz w:val="28"/>
        </w:rPr>
        <w:t>ж</w:t>
      </w:r>
      <w:r w:rsidRPr="00832A4E">
        <w:rPr>
          <w:sz w:val="28"/>
        </w:rPr>
        <w:t>ных средств, взимание которых не предусмотрено нормативными правовыми а</w:t>
      </w:r>
      <w:r w:rsidRPr="00832A4E">
        <w:rPr>
          <w:sz w:val="28"/>
        </w:rPr>
        <w:t>к</w:t>
      </w:r>
      <w:r w:rsidRPr="00832A4E">
        <w:rPr>
          <w:sz w:val="28"/>
        </w:rPr>
        <w:t>тами Российской Федерации, нормативными правовыми актами Пермского края, муниципальными правовыми актами, а</w:t>
      </w:r>
      <w:proofErr w:type="gramEnd"/>
      <w:r w:rsidRPr="00832A4E">
        <w:rPr>
          <w:sz w:val="28"/>
        </w:rPr>
        <w:t xml:space="preserve"> также в иных формах, либо об отказе в ее удовлетворении.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5.18. При удовлетворении жалобы орган, предоставляющий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принимает исчерпывающие меры по устранению выявленных нар</w:t>
      </w:r>
      <w:r w:rsidRPr="00832A4E">
        <w:rPr>
          <w:sz w:val="28"/>
        </w:rPr>
        <w:t>у</w:t>
      </w:r>
      <w:r w:rsidRPr="00832A4E">
        <w:rPr>
          <w:sz w:val="28"/>
        </w:rPr>
        <w:t>шений.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5.19. В случае установления в ходе или по результатам </w:t>
      </w:r>
      <w:proofErr w:type="gramStart"/>
      <w:r w:rsidRPr="00832A4E">
        <w:rPr>
          <w:sz w:val="28"/>
        </w:rPr>
        <w:t>рассмотрения жал</w:t>
      </w:r>
      <w:r w:rsidRPr="00832A4E">
        <w:rPr>
          <w:sz w:val="28"/>
        </w:rPr>
        <w:t>о</w:t>
      </w:r>
      <w:r w:rsidRPr="00832A4E">
        <w:rPr>
          <w:sz w:val="28"/>
        </w:rPr>
        <w:t>бы признаков состава административного правонарушения</w:t>
      </w:r>
      <w:proofErr w:type="gramEnd"/>
      <w:r w:rsidRPr="00832A4E">
        <w:rPr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</w:t>
      </w:r>
      <w:r w:rsidRPr="00832A4E">
        <w:rPr>
          <w:sz w:val="28"/>
        </w:rPr>
        <w:t>д</w:t>
      </w:r>
      <w:r w:rsidRPr="00832A4E">
        <w:rPr>
          <w:sz w:val="28"/>
        </w:rPr>
        <w:t>лительно направляют имеющиеся материалы в органы прокуратуры.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5.20. Орган, предоставляющий муниципальную услугу, отказывает в удо</w:t>
      </w:r>
      <w:r w:rsidRPr="00832A4E">
        <w:rPr>
          <w:sz w:val="28"/>
        </w:rPr>
        <w:t>в</w:t>
      </w:r>
      <w:r w:rsidRPr="00832A4E">
        <w:rPr>
          <w:sz w:val="28"/>
        </w:rPr>
        <w:t>летворении жалобы в следующих случаях: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5.20.1. наличие вступившего в законную силу решения суда, арбитражного суда по жалобе о том же предмете и по тем же основаниям;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5.20.2. подача жалобы лицом, полномочия которого не подтверждены в п</w:t>
      </w:r>
      <w:r w:rsidRPr="00832A4E">
        <w:rPr>
          <w:sz w:val="28"/>
        </w:rPr>
        <w:t>о</w:t>
      </w:r>
      <w:r w:rsidRPr="00832A4E">
        <w:rPr>
          <w:sz w:val="28"/>
        </w:rPr>
        <w:t>рядке, установленном законодательством Российской Федерации;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5.20.3. наличие решения по жалобе, принятого ранее в соответствии с тр</w:t>
      </w:r>
      <w:r w:rsidRPr="00832A4E">
        <w:rPr>
          <w:sz w:val="28"/>
        </w:rPr>
        <w:t>е</w:t>
      </w:r>
      <w:r w:rsidRPr="00832A4E">
        <w:rPr>
          <w:sz w:val="28"/>
        </w:rPr>
        <w:t>бованиями настоящего регламента в отношении того же заявителя и по тому же предмету жалобы.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5.21. Орган, предоставляющий муниципальную услугу, оставляет жалобу без ответа в случае наличия в жалобе нецензурных либо оскорбительных выраж</w:t>
      </w:r>
      <w:r w:rsidRPr="00832A4E">
        <w:rPr>
          <w:sz w:val="28"/>
        </w:rPr>
        <w:t>е</w:t>
      </w:r>
      <w:r w:rsidRPr="00832A4E">
        <w:rPr>
          <w:sz w:val="28"/>
        </w:rPr>
        <w:t>ний, угроз жизни, здоровью и имуществу должностного лица, а также членов его семьи, сообщив заявителю, направившему жалобу, о недопустимости злоупотре</w:t>
      </w:r>
      <w:r w:rsidRPr="00832A4E">
        <w:rPr>
          <w:sz w:val="28"/>
        </w:rPr>
        <w:t>б</w:t>
      </w:r>
      <w:r w:rsidRPr="00832A4E">
        <w:rPr>
          <w:sz w:val="28"/>
        </w:rPr>
        <w:t>ление правом.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5.22. </w:t>
      </w:r>
      <w:proofErr w:type="gramStart"/>
      <w:r w:rsidRPr="00832A4E">
        <w:rPr>
          <w:sz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</w:t>
      </w:r>
      <w:r w:rsidRPr="00832A4E">
        <w:rPr>
          <w:sz w:val="28"/>
        </w:rPr>
        <w:t>о</w:t>
      </w:r>
      <w:r w:rsidRPr="00832A4E">
        <w:rPr>
          <w:sz w:val="28"/>
        </w:rPr>
        <w:t>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</w:t>
      </w:r>
      <w:r w:rsidRPr="00832A4E">
        <w:rPr>
          <w:sz w:val="28"/>
        </w:rPr>
        <w:t>о</w:t>
      </w:r>
      <w:r w:rsidRPr="00832A4E">
        <w:rPr>
          <w:sz w:val="28"/>
        </w:rPr>
        <w:t>бы сообщается заявителю, если его</w:t>
      </w:r>
      <w:proofErr w:type="gramEnd"/>
      <w:r w:rsidRPr="00832A4E">
        <w:rPr>
          <w:sz w:val="28"/>
        </w:rPr>
        <w:t xml:space="preserve"> фамилия и почтовый адрес поддаются прочт</w:t>
      </w:r>
      <w:r w:rsidRPr="00832A4E">
        <w:rPr>
          <w:sz w:val="28"/>
        </w:rPr>
        <w:t>е</w:t>
      </w:r>
      <w:r w:rsidRPr="00832A4E">
        <w:rPr>
          <w:sz w:val="28"/>
        </w:rPr>
        <w:t>нию.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5.23.</w:t>
      </w:r>
      <w:r>
        <w:rPr>
          <w:sz w:val="28"/>
        </w:rPr>
        <w:t xml:space="preserve"> </w:t>
      </w:r>
      <w:r w:rsidRPr="00832A4E">
        <w:rPr>
          <w:sz w:val="28"/>
        </w:rPr>
        <w:t>Ответ по результатам рассмотрения жалобы подписывается уполном</w:t>
      </w:r>
      <w:r w:rsidRPr="00832A4E">
        <w:rPr>
          <w:sz w:val="28"/>
        </w:rPr>
        <w:t>о</w:t>
      </w:r>
      <w:r w:rsidRPr="00832A4E">
        <w:rPr>
          <w:sz w:val="28"/>
        </w:rPr>
        <w:t>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5.24.</w:t>
      </w:r>
      <w:r>
        <w:rPr>
          <w:sz w:val="28"/>
        </w:rPr>
        <w:t xml:space="preserve"> </w:t>
      </w:r>
      <w:r w:rsidRPr="00832A4E">
        <w:rPr>
          <w:sz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предоставляющего муниц</w:t>
      </w:r>
      <w:r w:rsidRPr="00832A4E">
        <w:rPr>
          <w:sz w:val="28"/>
        </w:rPr>
        <w:t>и</w:t>
      </w:r>
      <w:r w:rsidRPr="00832A4E">
        <w:rPr>
          <w:sz w:val="28"/>
        </w:rPr>
        <w:t>пальную услуг</w:t>
      </w:r>
      <w:r>
        <w:rPr>
          <w:sz w:val="28"/>
        </w:rPr>
        <w:t>у</w:t>
      </w:r>
      <w:r w:rsidRPr="00832A4E">
        <w:rPr>
          <w:sz w:val="28"/>
        </w:rPr>
        <w:t>, вид которой установлен законодательством Российской Федер</w:t>
      </w:r>
      <w:r w:rsidRPr="00832A4E">
        <w:rPr>
          <w:sz w:val="28"/>
        </w:rPr>
        <w:t>а</w:t>
      </w:r>
      <w:r w:rsidRPr="00832A4E">
        <w:rPr>
          <w:sz w:val="28"/>
        </w:rPr>
        <w:t>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</w:t>
      </w:r>
      <w:r>
        <w:rPr>
          <w:sz w:val="28"/>
        </w:rPr>
        <w:t xml:space="preserve"> </w:t>
      </w:r>
      <w:r w:rsidRPr="00832A4E">
        <w:rPr>
          <w:sz w:val="28"/>
        </w:rPr>
        <w:t>В ответе по результатам рассмотрения жалобы указываются: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proofErr w:type="gramStart"/>
      <w:r w:rsidRPr="00832A4E">
        <w:rPr>
          <w:sz w:val="28"/>
        </w:rPr>
        <w:t>5.25.1. наименование</w:t>
      </w:r>
      <w:r>
        <w:rPr>
          <w:sz w:val="28"/>
        </w:rPr>
        <w:t xml:space="preserve"> </w:t>
      </w:r>
      <w:r w:rsidRPr="00832A4E">
        <w:rPr>
          <w:sz w:val="28"/>
        </w:rPr>
        <w:t>органа,</w:t>
      </w:r>
      <w:r>
        <w:rPr>
          <w:sz w:val="28"/>
        </w:rPr>
        <w:t xml:space="preserve"> </w:t>
      </w:r>
      <w:r w:rsidRPr="00832A4E">
        <w:rPr>
          <w:sz w:val="28"/>
        </w:rPr>
        <w:t>рассмотревшего</w:t>
      </w:r>
      <w:r>
        <w:rPr>
          <w:sz w:val="28"/>
        </w:rPr>
        <w:t xml:space="preserve"> </w:t>
      </w:r>
      <w:r w:rsidRPr="00832A4E">
        <w:rPr>
          <w:sz w:val="28"/>
        </w:rPr>
        <w:t>жалобу, должность, фамилия, имя, отчество (при наличии) его должностного лица, принявшего решение по ж</w:t>
      </w:r>
      <w:r w:rsidRPr="00832A4E">
        <w:rPr>
          <w:sz w:val="28"/>
        </w:rPr>
        <w:t>а</w:t>
      </w:r>
      <w:r w:rsidRPr="00832A4E">
        <w:rPr>
          <w:sz w:val="28"/>
        </w:rPr>
        <w:t>лобе;</w:t>
      </w:r>
      <w:proofErr w:type="gramEnd"/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lastRenderedPageBreak/>
        <w:t>5.25.2. номер, дата, место принятия решения, включая сведения о должн</w:t>
      </w:r>
      <w:r w:rsidRPr="00832A4E">
        <w:rPr>
          <w:sz w:val="28"/>
        </w:rPr>
        <w:t>о</w:t>
      </w:r>
      <w:r w:rsidRPr="00832A4E">
        <w:rPr>
          <w:sz w:val="28"/>
        </w:rPr>
        <w:t>стном лице, решение или действие (бездействие) которого обжалуется;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5.25.3.фамилия, имя, отчество (при наличии) или наименование заявителя;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5.25.4.основания для принятия решения по жалобе;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5.25.5.принятое по жалобе решение;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5.25.6.в случае если жалоба признана обоснованной - сроки устранения в</w:t>
      </w:r>
      <w:r w:rsidRPr="00832A4E">
        <w:rPr>
          <w:sz w:val="28"/>
        </w:rPr>
        <w:t>ы</w:t>
      </w:r>
      <w:r w:rsidRPr="00832A4E">
        <w:rPr>
          <w:sz w:val="28"/>
        </w:rPr>
        <w:t>явленных нарушений, в том числе срок предоставления результата муниципал</w:t>
      </w:r>
      <w:r w:rsidRPr="00832A4E">
        <w:rPr>
          <w:sz w:val="28"/>
        </w:rPr>
        <w:t>ь</w:t>
      </w:r>
      <w:r w:rsidRPr="00832A4E">
        <w:rPr>
          <w:sz w:val="28"/>
        </w:rPr>
        <w:t>ной услуги;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5.25.7.сведения о порядке обжалования принятого по жалобе решения.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5.26.Заявитель вправе обжаловать решения и (или) действия (бездействие) органа, предоставляющего муниципальную услугу, должностных лиц, муниц</w:t>
      </w:r>
      <w:r w:rsidRPr="00832A4E">
        <w:rPr>
          <w:sz w:val="28"/>
        </w:rPr>
        <w:t>и</w:t>
      </w:r>
      <w:r w:rsidRPr="00832A4E">
        <w:rPr>
          <w:sz w:val="28"/>
        </w:rPr>
        <w:t>пальных служащих в порядке в соответствии с законодательством Российской Федерации.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5.27. Заявителя вправе обратится </w:t>
      </w:r>
      <w:proofErr w:type="gramStart"/>
      <w:r w:rsidRPr="00832A4E">
        <w:rPr>
          <w:sz w:val="28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832A4E">
        <w:rPr>
          <w:sz w:val="28"/>
        </w:rPr>
        <w:t xml:space="preserve"> решений, действий (безде</w:t>
      </w:r>
      <w:r w:rsidRPr="00832A4E">
        <w:rPr>
          <w:sz w:val="28"/>
        </w:rPr>
        <w:t>й</w:t>
      </w:r>
      <w:r w:rsidRPr="00832A4E">
        <w:rPr>
          <w:sz w:val="28"/>
        </w:rPr>
        <w:t>ствия) органа, предоставляющего муниципальную услугу, должностных лиц, м</w:t>
      </w:r>
      <w:r w:rsidRPr="00832A4E">
        <w:rPr>
          <w:sz w:val="28"/>
        </w:rPr>
        <w:t>у</w:t>
      </w:r>
      <w:r w:rsidRPr="00832A4E">
        <w:rPr>
          <w:sz w:val="28"/>
        </w:rPr>
        <w:t>ниципальных служащих.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 xml:space="preserve">5.28. </w:t>
      </w:r>
      <w:proofErr w:type="gramStart"/>
      <w:r w:rsidRPr="00832A4E">
        <w:rPr>
          <w:sz w:val="28"/>
        </w:rPr>
        <w:t>В случае если для написания заявления (жалобы) заявителю необх</w:t>
      </w:r>
      <w:r w:rsidRPr="00832A4E">
        <w:rPr>
          <w:sz w:val="28"/>
        </w:rPr>
        <w:t>о</w:t>
      </w:r>
      <w:r w:rsidRPr="00832A4E">
        <w:rPr>
          <w:sz w:val="28"/>
        </w:rPr>
        <w:t>димы информация и (или) документы, имеющие отношение к предоставлению муниципальной услуги и находящиеся в органе, предоставляющем муниципал</w:t>
      </w:r>
      <w:r w:rsidRPr="00832A4E">
        <w:rPr>
          <w:sz w:val="28"/>
        </w:rPr>
        <w:t>ь</w:t>
      </w:r>
      <w:r w:rsidRPr="00832A4E">
        <w:rPr>
          <w:sz w:val="28"/>
        </w:rPr>
        <w:t>ную услугу, соответствующие информация и документы представляются ему для ознакомления органом, предоставляющим муниципальную услугу, если это не з</w:t>
      </w:r>
      <w:r w:rsidRPr="00832A4E">
        <w:rPr>
          <w:sz w:val="28"/>
        </w:rPr>
        <w:t>а</w:t>
      </w:r>
      <w:r w:rsidRPr="00832A4E">
        <w:rPr>
          <w:sz w:val="28"/>
        </w:rPr>
        <w:t>трагивает права, свободы и законные интересы других лиц, а также в указанных информации и документах не содержатся сведения, составляющие</w:t>
      </w:r>
      <w:proofErr w:type="gramEnd"/>
      <w:r w:rsidRPr="00832A4E">
        <w:rPr>
          <w:sz w:val="28"/>
        </w:rPr>
        <w:t xml:space="preserve"> государстве</w:t>
      </w:r>
      <w:r w:rsidRPr="00832A4E">
        <w:rPr>
          <w:sz w:val="28"/>
        </w:rPr>
        <w:t>н</w:t>
      </w:r>
      <w:r w:rsidRPr="00832A4E">
        <w:rPr>
          <w:sz w:val="28"/>
        </w:rPr>
        <w:t>ную или иную охраняемую федеральным законом тайну.</w:t>
      </w:r>
    </w:p>
    <w:p w:rsidR="005C1936" w:rsidRPr="00832A4E" w:rsidRDefault="005C1936" w:rsidP="005C1936">
      <w:pPr>
        <w:ind w:firstLine="709"/>
        <w:jc w:val="both"/>
        <w:rPr>
          <w:sz w:val="28"/>
        </w:rPr>
      </w:pPr>
      <w:r w:rsidRPr="00832A4E">
        <w:rPr>
          <w:sz w:val="28"/>
        </w:rPr>
        <w:t>5.29.</w:t>
      </w:r>
      <w:r>
        <w:rPr>
          <w:sz w:val="28"/>
        </w:rPr>
        <w:t xml:space="preserve"> </w:t>
      </w:r>
      <w:r w:rsidRPr="00832A4E">
        <w:rPr>
          <w:sz w:val="28"/>
        </w:rPr>
        <w:t>Орган, предоставляющий муниципальную услугу, обеспечивает и</w:t>
      </w:r>
      <w:r w:rsidRPr="00832A4E">
        <w:rPr>
          <w:sz w:val="28"/>
        </w:rPr>
        <w:t>н</w:t>
      </w:r>
      <w:r w:rsidRPr="00832A4E">
        <w:rPr>
          <w:sz w:val="28"/>
        </w:rPr>
        <w:t>формирование заявителей о порядке обжалования решений и действий (бездейс</w:t>
      </w:r>
      <w:r w:rsidRPr="00832A4E">
        <w:rPr>
          <w:sz w:val="28"/>
        </w:rPr>
        <w:t>т</w:t>
      </w:r>
      <w:r w:rsidRPr="00832A4E">
        <w:rPr>
          <w:sz w:val="28"/>
        </w:rPr>
        <w:t>вия) органа, предоставляющего муниципальную услугу, должностных лиц, мун</w:t>
      </w:r>
      <w:r w:rsidRPr="00832A4E">
        <w:rPr>
          <w:sz w:val="28"/>
        </w:rPr>
        <w:t>и</w:t>
      </w:r>
      <w:r w:rsidRPr="00832A4E">
        <w:rPr>
          <w:sz w:val="28"/>
        </w:rPr>
        <w:t>ципальных служащих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5C1936" w:rsidRPr="00832A4E" w:rsidRDefault="005C1936" w:rsidP="005C1936">
      <w:pPr>
        <w:ind w:firstLine="851"/>
        <w:jc w:val="both"/>
        <w:rPr>
          <w:sz w:val="28"/>
        </w:rPr>
      </w:pPr>
    </w:p>
    <w:p w:rsidR="005C1936" w:rsidRPr="00832A4E" w:rsidRDefault="005C1936" w:rsidP="005C1936">
      <w:pPr>
        <w:spacing w:line="276" w:lineRule="auto"/>
        <w:jc w:val="both"/>
      </w:pPr>
      <w:r w:rsidRPr="00832A4E">
        <w:rPr>
          <w:sz w:val="28"/>
        </w:rPr>
        <w:br w:type="page"/>
      </w:r>
    </w:p>
    <w:p w:rsidR="005C1936" w:rsidRPr="00832A4E" w:rsidRDefault="005C1936" w:rsidP="005C1936">
      <w:pPr>
        <w:spacing w:line="240" w:lineRule="exact"/>
        <w:ind w:left="5103"/>
        <w:jc w:val="both"/>
      </w:pPr>
      <w:r w:rsidRPr="00832A4E">
        <w:lastRenderedPageBreak/>
        <w:t xml:space="preserve">Приложение 1 </w:t>
      </w:r>
    </w:p>
    <w:p w:rsidR="005C1936" w:rsidRPr="00832A4E" w:rsidRDefault="005C1936" w:rsidP="005C1936">
      <w:pPr>
        <w:spacing w:line="240" w:lineRule="exact"/>
        <w:ind w:left="5103"/>
        <w:jc w:val="both"/>
      </w:pPr>
      <w:r w:rsidRPr="00832A4E">
        <w:t xml:space="preserve">к административному регламенту предоставления муниципальной услуги </w:t>
      </w:r>
      <w:r w:rsidR="004F7DAF" w:rsidRPr="004F7DAF"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</w:p>
    <w:p w:rsidR="005C1936" w:rsidRDefault="005C1936" w:rsidP="005C1936">
      <w:pPr>
        <w:jc w:val="center"/>
      </w:pPr>
    </w:p>
    <w:p w:rsidR="005C1936" w:rsidRDefault="005C1936" w:rsidP="005C1936">
      <w:pPr>
        <w:ind w:left="8364"/>
      </w:pPr>
      <w:r w:rsidRPr="00832A4E">
        <w:t>ФОРМА</w:t>
      </w:r>
    </w:p>
    <w:p w:rsidR="005C1936" w:rsidRPr="00832A4E" w:rsidRDefault="005C1936" w:rsidP="005C1936">
      <w:pPr>
        <w:ind w:left="8364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944"/>
      </w:tblGrid>
      <w:tr w:rsidR="005C1936" w:rsidRPr="00832A4E" w:rsidTr="005C1936">
        <w:tc>
          <w:tcPr>
            <w:tcW w:w="5070" w:type="dxa"/>
          </w:tcPr>
          <w:p w:rsidR="005C1936" w:rsidRPr="00832A4E" w:rsidRDefault="005C1936" w:rsidP="005C1936">
            <w:pPr>
              <w:jc w:val="both"/>
            </w:pPr>
          </w:p>
        </w:tc>
        <w:tc>
          <w:tcPr>
            <w:tcW w:w="4961" w:type="dxa"/>
          </w:tcPr>
          <w:p w:rsidR="005C1936" w:rsidRPr="0047684F" w:rsidRDefault="005C1936" w:rsidP="005C1936">
            <w:pPr>
              <w:spacing w:line="240" w:lineRule="exact"/>
              <w:jc w:val="both"/>
            </w:pPr>
            <w:r w:rsidRPr="0047684F">
              <w:t xml:space="preserve">Начальнику управления </w:t>
            </w:r>
            <w:r w:rsidR="002520B8">
              <w:t xml:space="preserve">по земельно-имущественным вопросам администрации </w:t>
            </w:r>
            <w:proofErr w:type="spellStart"/>
            <w:r w:rsidR="002520B8">
              <w:t>Бардымского</w:t>
            </w:r>
            <w:proofErr w:type="spellEnd"/>
            <w:r w:rsidR="002520B8">
              <w:t xml:space="preserve"> </w:t>
            </w:r>
            <w:r w:rsidRPr="0047684F">
              <w:t>муниципального округа Пермского края</w:t>
            </w:r>
          </w:p>
          <w:p w:rsidR="005C1936" w:rsidRPr="00832A4E" w:rsidRDefault="005C1936" w:rsidP="005C1936">
            <w:pPr>
              <w:spacing w:line="240" w:lineRule="exact"/>
              <w:jc w:val="both"/>
            </w:pPr>
          </w:p>
        </w:tc>
      </w:tr>
      <w:tr w:rsidR="005C1936" w:rsidRPr="00832A4E" w:rsidTr="005C1936">
        <w:tc>
          <w:tcPr>
            <w:tcW w:w="5070" w:type="dxa"/>
          </w:tcPr>
          <w:p w:rsidR="005C1936" w:rsidRPr="00832A4E" w:rsidRDefault="005C1936" w:rsidP="005C1936">
            <w:pPr>
              <w:jc w:val="both"/>
            </w:pPr>
          </w:p>
        </w:tc>
        <w:tc>
          <w:tcPr>
            <w:tcW w:w="4961" w:type="dxa"/>
          </w:tcPr>
          <w:p w:rsidR="005C1936" w:rsidRPr="00832A4E" w:rsidRDefault="005C1936" w:rsidP="005C1936">
            <w:pPr>
              <w:jc w:val="both"/>
            </w:pPr>
            <w:r w:rsidRPr="00832A4E">
              <w:t>____________________________________</w:t>
            </w:r>
            <w:r>
              <w:t>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F33943" w:rsidRDefault="005C1936" w:rsidP="005C1936">
            <w:pPr>
              <w:jc w:val="both"/>
              <w:rPr>
                <w:sz w:val="18"/>
              </w:rPr>
            </w:pPr>
            <w:r w:rsidRPr="00F33943">
              <w:rPr>
                <w:sz w:val="18"/>
              </w:rPr>
              <w:t xml:space="preserve">(ФИО заявителя, представителя заявителя, наименование, ИНН, ОГРН </w:t>
            </w:r>
            <w:proofErr w:type="spellStart"/>
            <w:proofErr w:type="gramStart"/>
            <w:r w:rsidRPr="00F33943">
              <w:rPr>
                <w:sz w:val="18"/>
              </w:rPr>
              <w:t>заявителя-юридического</w:t>
            </w:r>
            <w:proofErr w:type="spellEnd"/>
            <w:proofErr w:type="gramEnd"/>
            <w:r w:rsidRPr="00F33943">
              <w:rPr>
                <w:sz w:val="18"/>
              </w:rPr>
              <w:t xml:space="preserve"> лица)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F33943" w:rsidRDefault="005C1936" w:rsidP="005C1936">
            <w:pPr>
              <w:jc w:val="both"/>
              <w:rPr>
                <w:sz w:val="18"/>
              </w:rPr>
            </w:pPr>
            <w:r w:rsidRPr="00F33943">
              <w:rPr>
                <w:sz w:val="18"/>
              </w:rPr>
              <w:t>(адрес регистрации, адрес фактического проживания, рекв</w:t>
            </w:r>
            <w:r w:rsidRPr="00F33943">
              <w:rPr>
                <w:sz w:val="18"/>
              </w:rPr>
              <w:t>и</w:t>
            </w:r>
            <w:r w:rsidRPr="00F33943">
              <w:rPr>
                <w:sz w:val="18"/>
              </w:rPr>
              <w:t>зиты документы удостоверяющего личность)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832A4E">
              <w:t>______________________________________</w:t>
            </w:r>
          </w:p>
          <w:p w:rsidR="005C1936" w:rsidRPr="00832A4E" w:rsidRDefault="005C1936" w:rsidP="005C1936">
            <w:pPr>
              <w:jc w:val="both"/>
            </w:pPr>
            <w:r w:rsidRPr="00F33943">
              <w:t xml:space="preserve">(контактный телефон, адрес </w:t>
            </w:r>
            <w:proofErr w:type="spellStart"/>
            <w:r w:rsidRPr="00F33943">
              <w:t>эл</w:t>
            </w:r>
            <w:proofErr w:type="spellEnd"/>
            <w:r w:rsidRPr="00F33943">
              <w:t>. почты)</w:t>
            </w:r>
          </w:p>
        </w:tc>
      </w:tr>
    </w:tbl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40" w:lineRule="exact"/>
        <w:jc w:val="center"/>
        <w:rPr>
          <w:b/>
        </w:rPr>
      </w:pPr>
      <w:r w:rsidRPr="00832A4E">
        <w:rPr>
          <w:b/>
        </w:rPr>
        <w:t>ЗАЯВЛЕНИЕ (ходатайство)</w:t>
      </w:r>
    </w:p>
    <w:p w:rsidR="005C1936" w:rsidRDefault="005C1936" w:rsidP="005C1936">
      <w:pPr>
        <w:spacing w:line="240" w:lineRule="exact"/>
        <w:jc w:val="center"/>
        <w:rPr>
          <w:b/>
        </w:rPr>
      </w:pPr>
      <w:proofErr w:type="spellStart"/>
      <w:r w:rsidRPr="00832A4E">
        <w:rPr>
          <w:b/>
        </w:rPr>
        <w:t>o</w:t>
      </w:r>
      <w:proofErr w:type="spellEnd"/>
      <w:r w:rsidRPr="00832A4E">
        <w:rPr>
          <w:b/>
        </w:rPr>
        <w:t xml:space="preserve"> </w:t>
      </w:r>
      <w:proofErr w:type="gramStart"/>
      <w:r w:rsidRPr="00832A4E">
        <w:rPr>
          <w:b/>
        </w:rPr>
        <w:t>переводе</w:t>
      </w:r>
      <w:proofErr w:type="gramEnd"/>
      <w:r w:rsidRPr="00832A4E">
        <w:rPr>
          <w:b/>
        </w:rPr>
        <w:t xml:space="preserve"> земель или земельных участков в составе -</w:t>
      </w:r>
      <w:r>
        <w:rPr>
          <w:b/>
        </w:rPr>
        <w:t xml:space="preserve"> </w:t>
      </w:r>
      <w:r w:rsidRPr="00832A4E">
        <w:rPr>
          <w:b/>
        </w:rPr>
        <w:t>таких земель из одной категории в другую в отношении земель, находящихся в муниципальной, частной собственности, за исключение земель сельскохозяйственного назначения</w:t>
      </w:r>
    </w:p>
    <w:p w:rsidR="005C1936" w:rsidRPr="00832A4E" w:rsidRDefault="005C1936" w:rsidP="005C1936">
      <w:pPr>
        <w:spacing w:line="240" w:lineRule="exact"/>
        <w:jc w:val="center"/>
        <w:rPr>
          <w:b/>
        </w:rPr>
      </w:pPr>
    </w:p>
    <w:p w:rsidR="005C1936" w:rsidRPr="00832A4E" w:rsidRDefault="005C1936" w:rsidP="005C1936">
      <w:pPr>
        <w:spacing w:line="276" w:lineRule="auto"/>
        <w:jc w:val="both"/>
      </w:pPr>
      <w:r w:rsidRPr="00832A4E">
        <w:t>Прошу перевести</w:t>
      </w:r>
      <w:r>
        <w:t xml:space="preserve"> </w:t>
      </w:r>
      <w:r w:rsidRPr="00832A4E">
        <w:t>земельный участок с кадастровым номером_____________________ площ</w:t>
      </w:r>
      <w:r w:rsidRPr="00832A4E">
        <w:t>а</w:t>
      </w:r>
      <w:r w:rsidRPr="00832A4E">
        <w:t xml:space="preserve">дью__________ кв.м., расположенный </w:t>
      </w:r>
      <w:proofErr w:type="spellStart"/>
      <w:r w:rsidRPr="00832A4E">
        <w:t>п</w:t>
      </w:r>
      <w:proofErr w:type="gramStart"/>
      <w:r w:rsidRPr="00832A4E">
        <w:t>o</w:t>
      </w:r>
      <w:proofErr w:type="spellEnd"/>
      <w:proofErr w:type="gramEnd"/>
      <w:r w:rsidRPr="00832A4E">
        <w:t xml:space="preserve"> адресу:_____________________________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_____________________________________________________________________________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 xml:space="preserve">Вид разрешенного </w:t>
      </w:r>
      <w:proofErr w:type="spellStart"/>
      <w:r w:rsidRPr="00832A4E">
        <w:t>использования______________________________</w:t>
      </w:r>
      <w:proofErr w:type="spellEnd"/>
      <w:r w:rsidRPr="00832A4E">
        <w:t>, принадлежащий мне на праве______________________________________________________________________</w:t>
      </w:r>
    </w:p>
    <w:p w:rsidR="005C1936" w:rsidRPr="00832A4E" w:rsidRDefault="005C1936" w:rsidP="005C1936">
      <w:pPr>
        <w:spacing w:line="276" w:lineRule="auto"/>
        <w:jc w:val="center"/>
      </w:pPr>
      <w:r w:rsidRPr="00832A4E">
        <w:t>(указать вид права)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из категории «______________________________________________________________» в кат</w:t>
      </w:r>
      <w:r w:rsidRPr="00832A4E">
        <w:t>е</w:t>
      </w:r>
      <w:r w:rsidRPr="00832A4E">
        <w:t>горию «__________________________________________________________________»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lastRenderedPageBreak/>
        <w:t xml:space="preserve">Перевод земельного участка необходим для использования </w:t>
      </w:r>
      <w:proofErr w:type="gramStart"/>
      <w:r w:rsidRPr="00832A4E">
        <w:t>под</w:t>
      </w:r>
      <w:proofErr w:type="gramEnd"/>
      <w:r w:rsidRPr="00832A4E">
        <w:t xml:space="preserve"> (для)_________________</w:t>
      </w:r>
    </w:p>
    <w:p w:rsidR="005C1936" w:rsidRPr="002E1242" w:rsidRDefault="005C1936" w:rsidP="005C1936">
      <w:pPr>
        <w:spacing w:line="276" w:lineRule="auto"/>
        <w:jc w:val="both"/>
        <w:rPr>
          <w:sz w:val="18"/>
        </w:rPr>
      </w:pPr>
    </w:p>
    <w:p w:rsidR="005C1936" w:rsidRPr="00832A4E" w:rsidRDefault="005C1936" w:rsidP="005C1936">
      <w:pPr>
        <w:spacing w:line="276" w:lineRule="auto"/>
        <w:jc w:val="both"/>
      </w:pPr>
      <w:r w:rsidRPr="00832A4E">
        <w:t>_____________________________________________________________________________</w:t>
      </w:r>
    </w:p>
    <w:p w:rsidR="005C1936" w:rsidRPr="00832A4E" w:rsidRDefault="005C1936" w:rsidP="005C1936">
      <w:pPr>
        <w:spacing w:line="276" w:lineRule="auto"/>
        <w:jc w:val="center"/>
      </w:pPr>
      <w:r w:rsidRPr="00832A4E">
        <w:t>(</w:t>
      </w:r>
      <w:r>
        <w:t>у</w:t>
      </w:r>
      <w:r w:rsidRPr="00832A4E">
        <w:t>казать целевое назначение участка после перевода)</w:t>
      </w:r>
    </w:p>
    <w:p w:rsidR="005C1936" w:rsidRPr="00832A4E" w:rsidRDefault="005C1936" w:rsidP="005C1936">
      <w:pPr>
        <w:spacing w:line="276" w:lineRule="auto"/>
      </w:pPr>
      <w:r w:rsidRPr="00832A4E">
        <w:t>Основание перевода____________________________________________________________</w:t>
      </w:r>
    </w:p>
    <w:p w:rsidR="005C1936" w:rsidRPr="00832A4E" w:rsidRDefault="005C1936" w:rsidP="005C1936">
      <w:pPr>
        <w:spacing w:line="276" w:lineRule="auto"/>
      </w:pPr>
      <w:r w:rsidRPr="00832A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36" w:rsidRPr="00832A4E" w:rsidRDefault="005C1936" w:rsidP="005C1936">
      <w:pPr>
        <w:spacing w:line="276" w:lineRule="auto"/>
      </w:pPr>
      <w:r w:rsidRPr="00832A4E">
        <w:t>Приложение: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1)копия документа (паспорт), удостоверяющего личность заявителя, являющегося физическим лицом, либо личность представителя ф</w:t>
      </w:r>
      <w:r>
        <w:t xml:space="preserve">изического или юридического лиц, </w:t>
      </w:r>
      <w:r w:rsidRPr="00832A4E">
        <w:t>индивидуального предпринимателя;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2)копия документа (доверенность), удостоверяющего права (полномочия) представится физ</w:t>
      </w:r>
      <w:r w:rsidRPr="00832A4E">
        <w:t>и</w:t>
      </w:r>
      <w:r w:rsidRPr="00832A4E">
        <w:t>ческого или юридического лица, индивидуального предпринимателя, если с заявлением обр</w:t>
      </w:r>
      <w:r w:rsidRPr="00832A4E">
        <w:t>а</w:t>
      </w:r>
      <w:r w:rsidRPr="00832A4E">
        <w:t>щается представитель заявителя;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3)заключение государственной экологической экспертизы в случае, если ее проведение пред</w:t>
      </w:r>
      <w:r w:rsidRPr="00832A4E">
        <w:t>у</w:t>
      </w:r>
      <w:r w:rsidRPr="00832A4E">
        <w:t>смотрено федеральными законами;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4)согласие правообладателя земельного участка на перевод земельного участка из состава з</w:t>
      </w:r>
      <w:r w:rsidRPr="00832A4E">
        <w:t>е</w:t>
      </w:r>
      <w:r w:rsidRPr="00832A4E">
        <w:t>мель одной категории в другую;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5)планово-картографический материал с указанием местоположения и границ земельного уч</w:t>
      </w:r>
      <w:r w:rsidRPr="00832A4E">
        <w:t>а</w:t>
      </w:r>
      <w:r w:rsidRPr="00832A4E">
        <w:t>стка, планируемого к переводу из одной категории в другую.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6)выписка из</w:t>
      </w:r>
      <w:r>
        <w:t xml:space="preserve"> </w:t>
      </w:r>
      <w:r w:rsidRPr="00832A4E">
        <w:t>Единого</w:t>
      </w:r>
      <w:r>
        <w:t xml:space="preserve"> </w:t>
      </w:r>
      <w:r w:rsidRPr="00832A4E">
        <w:t>государственного</w:t>
      </w:r>
      <w:r>
        <w:t xml:space="preserve"> </w:t>
      </w:r>
      <w:r w:rsidRPr="00832A4E">
        <w:t>реестра</w:t>
      </w:r>
      <w:r>
        <w:t xml:space="preserve"> </w:t>
      </w:r>
      <w:r w:rsidRPr="00832A4E">
        <w:t>недвижимости</w:t>
      </w:r>
      <w:r>
        <w:t xml:space="preserve"> </w:t>
      </w:r>
      <w:r w:rsidRPr="00832A4E">
        <w:t>обоснованных характеристиках и зарегистрированных правах на объект недвижимости.</w:t>
      </w:r>
    </w:p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76" w:lineRule="auto"/>
        <w:jc w:val="both"/>
      </w:pPr>
      <w:r w:rsidRPr="00832A4E">
        <w:t>Согласе</w:t>
      </w:r>
      <w:proofErr w:type="gramStart"/>
      <w:r w:rsidRPr="00832A4E">
        <w:t>н(</w:t>
      </w:r>
      <w:proofErr w:type="gramEnd"/>
      <w:r w:rsidRPr="00832A4E">
        <w:t>а) на обработку своих персональных данных, в соответствии с Федеральным</w:t>
      </w:r>
    </w:p>
    <w:p w:rsidR="005C1936" w:rsidRPr="00832A4E" w:rsidRDefault="005C1936" w:rsidP="005C1936">
      <w:pPr>
        <w:spacing w:line="276" w:lineRule="auto"/>
        <w:jc w:val="both"/>
      </w:pPr>
      <w:r w:rsidRPr="00832A4E">
        <w:t>законом от 27.07.2006 года № 152-ФЗ «О персональных данных»</w:t>
      </w:r>
    </w:p>
    <w:p w:rsidR="002520B8" w:rsidRDefault="002520B8" w:rsidP="002520B8">
      <w:pPr>
        <w:widowControl w:val="0"/>
        <w:suppressAutoHyphens/>
        <w:autoSpaceDN w:val="0"/>
        <w:spacing w:line="300" w:lineRule="exact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2520B8" w:rsidRDefault="002520B8" w:rsidP="002520B8">
      <w:pPr>
        <w:widowControl w:val="0"/>
        <w:suppressAutoHyphens/>
        <w:autoSpaceDN w:val="0"/>
        <w:spacing w:line="300" w:lineRule="exact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2520B8" w:rsidRPr="00992059" w:rsidRDefault="002520B8" w:rsidP="002520B8">
      <w:pPr>
        <w:widowControl w:val="0"/>
        <w:suppressAutoHyphens/>
        <w:autoSpaceDN w:val="0"/>
        <w:spacing w:line="300" w:lineRule="exact"/>
        <w:jc w:val="both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____</w:t>
      </w:r>
      <w:r w:rsidRPr="00992059">
        <w:rPr>
          <w:rFonts w:eastAsia="Andale Sans UI"/>
          <w:kern w:val="3"/>
          <w:lang w:eastAsia="en-US" w:bidi="en-US"/>
        </w:rPr>
        <w:t>_____</w:t>
      </w:r>
      <w:r>
        <w:rPr>
          <w:rFonts w:eastAsia="Andale Sans UI"/>
          <w:kern w:val="3"/>
          <w:lang w:eastAsia="en-US" w:bidi="en-US"/>
        </w:rPr>
        <w:t>______</w:t>
      </w:r>
      <w:r w:rsidRPr="00992059">
        <w:rPr>
          <w:rFonts w:eastAsia="Andale Sans UI"/>
          <w:kern w:val="3"/>
          <w:lang w:eastAsia="en-US" w:bidi="en-US"/>
        </w:rPr>
        <w:t xml:space="preserve">__ </w:t>
      </w:r>
      <w:r w:rsidRPr="00992059">
        <w:rPr>
          <w:rFonts w:eastAsia="Andale Sans UI"/>
          <w:kern w:val="3"/>
          <w:lang w:eastAsia="en-US" w:bidi="en-US"/>
        </w:rPr>
        <w:tab/>
      </w:r>
      <w:r w:rsidRPr="00992059"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 xml:space="preserve">                   </w:t>
      </w:r>
      <w:r w:rsidRPr="00992059">
        <w:rPr>
          <w:rFonts w:eastAsia="Andale Sans UI"/>
          <w:kern w:val="3"/>
          <w:lang w:eastAsia="en-US" w:bidi="en-US"/>
        </w:rPr>
        <w:tab/>
        <w:t>___________________ / _____________________</w:t>
      </w:r>
    </w:p>
    <w:p w:rsidR="002520B8" w:rsidRPr="00A912F1" w:rsidRDefault="002520B8" w:rsidP="002520B8">
      <w:pPr>
        <w:widowControl w:val="0"/>
        <w:suppressAutoHyphens/>
        <w:autoSpaceDN w:val="0"/>
        <w:spacing w:line="360" w:lineRule="exact"/>
        <w:textAlignment w:val="baseline"/>
        <w:rPr>
          <w:rFonts w:eastAsia="Andale Sans UI"/>
          <w:kern w:val="3"/>
          <w:vertAlign w:val="superscript"/>
          <w:lang w:eastAsia="en-US" w:bidi="en-US"/>
        </w:rPr>
      </w:pPr>
      <w:r w:rsidRPr="00A912F1">
        <w:rPr>
          <w:rFonts w:eastAsia="Andale Sans UI"/>
          <w:kern w:val="3"/>
          <w:sz w:val="16"/>
          <w:vertAlign w:val="superscript"/>
          <w:lang w:eastAsia="en-US" w:bidi="en-US"/>
        </w:rPr>
        <w:t xml:space="preserve">    </w:t>
      </w:r>
      <w:r>
        <w:rPr>
          <w:rFonts w:eastAsia="Andale Sans UI"/>
          <w:kern w:val="3"/>
          <w:sz w:val="16"/>
          <w:vertAlign w:val="superscript"/>
          <w:lang w:eastAsia="en-US" w:bidi="en-US"/>
        </w:rPr>
        <w:t xml:space="preserve">           </w:t>
      </w:r>
      <w:r w:rsidRPr="00A912F1">
        <w:rPr>
          <w:rFonts w:eastAsia="Andale Sans UI"/>
          <w:kern w:val="3"/>
          <w:sz w:val="16"/>
          <w:vertAlign w:val="superscript"/>
          <w:lang w:eastAsia="en-US" w:bidi="en-US"/>
        </w:rPr>
        <w:t xml:space="preserve">     </w:t>
      </w:r>
      <w:r w:rsidRPr="00A912F1">
        <w:rPr>
          <w:rFonts w:eastAsia="Andale Sans UI"/>
          <w:kern w:val="3"/>
          <w:vertAlign w:val="superscript"/>
          <w:lang w:eastAsia="en-US" w:bidi="en-US"/>
        </w:rPr>
        <w:t xml:space="preserve">(дата)                                                              </w:t>
      </w:r>
      <w:r>
        <w:rPr>
          <w:rFonts w:eastAsia="Andale Sans UI"/>
          <w:kern w:val="3"/>
          <w:vertAlign w:val="superscript"/>
          <w:lang w:eastAsia="en-US" w:bidi="en-US"/>
        </w:rPr>
        <w:t xml:space="preserve">                              </w:t>
      </w:r>
      <w:r w:rsidRPr="00A912F1">
        <w:rPr>
          <w:rFonts w:eastAsia="Andale Sans UI"/>
          <w:kern w:val="3"/>
          <w:vertAlign w:val="superscript"/>
          <w:lang w:eastAsia="en-US" w:bidi="en-US"/>
        </w:rPr>
        <w:t xml:space="preserve">      (подпись заявителя) </w:t>
      </w:r>
      <w:r>
        <w:rPr>
          <w:rFonts w:eastAsia="Andale Sans UI"/>
          <w:kern w:val="3"/>
          <w:vertAlign w:val="superscript"/>
          <w:lang w:eastAsia="en-US" w:bidi="en-US"/>
        </w:rPr>
        <w:t xml:space="preserve">                    </w:t>
      </w:r>
      <w:r w:rsidRPr="00A912F1">
        <w:rPr>
          <w:rFonts w:eastAsia="Andale Sans UI"/>
          <w:kern w:val="3"/>
          <w:vertAlign w:val="superscript"/>
          <w:lang w:eastAsia="en-US" w:bidi="en-US"/>
        </w:rPr>
        <w:t>(расшифровка подписи)</w:t>
      </w:r>
    </w:p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76" w:lineRule="auto"/>
        <w:jc w:val="both"/>
      </w:pPr>
    </w:p>
    <w:p w:rsidR="005C1936" w:rsidRPr="00832A4E" w:rsidRDefault="005C1936" w:rsidP="005C1936">
      <w:pPr>
        <w:spacing w:line="276" w:lineRule="auto"/>
        <w:jc w:val="both"/>
      </w:pPr>
      <w:r>
        <w:rPr>
          <w:noProof/>
        </w:rPr>
        <w:pict>
          <v:line id="Прямая соединительная линия 4" o:spid="_x0000_s1050" style="position:absolute;left:0;text-align:left;z-index:251671040;visibility:visible" from="-.15pt,9.35pt" to="46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" strokecolor="black [3213]">
            <v:stroke dashstyle="dash"/>
          </v:line>
        </w:pict>
      </w:r>
    </w:p>
    <w:p w:rsidR="005C1936" w:rsidRPr="00832A4E" w:rsidRDefault="005C1936" w:rsidP="005C1936">
      <w:pPr>
        <w:jc w:val="center"/>
      </w:pPr>
      <w:r w:rsidRPr="00832A4E">
        <w:t>РАСПИСКА</w:t>
      </w:r>
    </w:p>
    <w:p w:rsidR="005C1936" w:rsidRPr="00832A4E" w:rsidRDefault="005C1936" w:rsidP="005C1936">
      <w:pPr>
        <w:jc w:val="center"/>
      </w:pPr>
      <w:r w:rsidRPr="00832A4E">
        <w:t>(о принятии документов)</w:t>
      </w:r>
    </w:p>
    <w:p w:rsidR="002520B8" w:rsidRDefault="005C1936" w:rsidP="005C1936">
      <w:pPr>
        <w:jc w:val="center"/>
      </w:pPr>
      <w:r>
        <w:t>Управление по земельно-имущественным вопросам</w:t>
      </w:r>
      <w:r w:rsidRPr="00832A4E">
        <w:t xml:space="preserve"> </w:t>
      </w:r>
      <w:r w:rsidR="002520B8">
        <w:t xml:space="preserve">администрации </w:t>
      </w:r>
    </w:p>
    <w:p w:rsidR="005C1936" w:rsidRDefault="002520B8" w:rsidP="005C1936">
      <w:pPr>
        <w:jc w:val="center"/>
      </w:pPr>
      <w:proofErr w:type="spellStart"/>
      <w:r>
        <w:t>Бардымского</w:t>
      </w:r>
      <w:proofErr w:type="spellEnd"/>
      <w:r>
        <w:t xml:space="preserve"> муниципального округа</w:t>
      </w:r>
    </w:p>
    <w:p w:rsidR="002520B8" w:rsidRPr="00832A4E" w:rsidRDefault="002520B8" w:rsidP="005C1936">
      <w:pPr>
        <w:jc w:val="center"/>
      </w:pPr>
    </w:p>
    <w:p w:rsidR="005C1936" w:rsidRPr="00832A4E" w:rsidRDefault="005C1936" w:rsidP="005C1936">
      <w:r>
        <w:t>Заявление принято «____»_____________ 20___ г.</w:t>
      </w:r>
    </w:p>
    <w:p w:rsidR="005C1936" w:rsidRPr="00832A4E" w:rsidRDefault="005C1936" w:rsidP="005C1936">
      <w:r w:rsidRPr="00832A4E">
        <w:t xml:space="preserve">Обращаться в кабинет № </w:t>
      </w:r>
      <w:r>
        <w:t>12.</w:t>
      </w:r>
    </w:p>
    <w:p w:rsidR="005C1936" w:rsidRPr="00832A4E" w:rsidRDefault="005C1936" w:rsidP="005C1936">
      <w:r w:rsidRPr="00832A4E">
        <w:t>Телефон для справок (342</w:t>
      </w:r>
      <w:r w:rsidR="002520B8">
        <w:t>9</w:t>
      </w:r>
      <w:r w:rsidRPr="00832A4E">
        <w:t xml:space="preserve">2) </w:t>
      </w:r>
      <w:r w:rsidR="002520B8">
        <w:t>2-05-18</w:t>
      </w:r>
      <w:r w:rsidRPr="00832A4E">
        <w:t>.</w:t>
      </w:r>
      <w:r w:rsidRPr="00832A4E">
        <w:br w:type="page"/>
      </w:r>
    </w:p>
    <w:p w:rsidR="005C1936" w:rsidRPr="00832A4E" w:rsidRDefault="005C1936" w:rsidP="005C1936">
      <w:pPr>
        <w:spacing w:line="240" w:lineRule="exact"/>
        <w:ind w:left="4961"/>
        <w:jc w:val="both"/>
      </w:pPr>
      <w:r w:rsidRPr="00832A4E">
        <w:lastRenderedPageBreak/>
        <w:t>Приложение 3</w:t>
      </w:r>
    </w:p>
    <w:p w:rsidR="005C1936" w:rsidRDefault="005C1936" w:rsidP="005C1936">
      <w:pPr>
        <w:spacing w:line="240" w:lineRule="exact"/>
        <w:ind w:left="4961"/>
        <w:jc w:val="both"/>
      </w:pPr>
      <w:r w:rsidRPr="00832A4E">
        <w:t xml:space="preserve">к административному регламенту </w:t>
      </w:r>
    </w:p>
    <w:p w:rsidR="005C1936" w:rsidRDefault="005C1936" w:rsidP="005C1936">
      <w:pPr>
        <w:spacing w:line="240" w:lineRule="exact"/>
        <w:ind w:left="4961"/>
        <w:jc w:val="both"/>
      </w:pPr>
      <w:r w:rsidRPr="00832A4E">
        <w:t xml:space="preserve">предоставления муниципальной услуги </w:t>
      </w:r>
    </w:p>
    <w:p w:rsidR="005C1936" w:rsidRPr="004F7DAF" w:rsidRDefault="004F7DAF" w:rsidP="004F7DAF">
      <w:pPr>
        <w:ind w:left="4962"/>
      </w:pPr>
      <w:r w:rsidRPr="004F7DAF"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</w:p>
    <w:p w:rsidR="005C1936" w:rsidRPr="00373950" w:rsidRDefault="005C1936" w:rsidP="005C1936">
      <w:pPr>
        <w:spacing w:line="240" w:lineRule="exact"/>
        <w:jc w:val="center"/>
        <w:rPr>
          <w:b/>
        </w:rPr>
      </w:pPr>
      <w:r w:rsidRPr="00373950">
        <w:rPr>
          <w:b/>
        </w:rPr>
        <w:t>БЛОК-СХЕМА</w:t>
      </w:r>
    </w:p>
    <w:p w:rsidR="005C1936" w:rsidRDefault="005C1936" w:rsidP="004F7DAF">
      <w:pPr>
        <w:spacing w:line="240" w:lineRule="exact"/>
        <w:jc w:val="center"/>
        <w:rPr>
          <w:b/>
        </w:rPr>
      </w:pPr>
      <w:r w:rsidRPr="00373950">
        <w:rPr>
          <w:b/>
        </w:rPr>
        <w:t xml:space="preserve">предоставления муниципальной услуги </w:t>
      </w:r>
      <w:r w:rsidR="004F7DAF" w:rsidRPr="004F7DAF">
        <w:rPr>
          <w:b/>
        </w:rPr>
        <w:t>«Отнесение земель или земельных участков к определенной категории, перевод земель или земельных участков в составе таких земель из одной категории  в другую в отношении земель, находящихся в муниципальной собственности, частной собственности, за исключением земель сельскохозяйственного назначения»</w:t>
      </w:r>
    </w:p>
    <w:p w:rsidR="005C1936" w:rsidRPr="00373950" w:rsidRDefault="005C1936" w:rsidP="005C1936">
      <w:pPr>
        <w:spacing w:line="240" w:lineRule="exact"/>
        <w:jc w:val="center"/>
        <w:rPr>
          <w:b/>
        </w:rPr>
      </w:pPr>
    </w:p>
    <w:tbl>
      <w:tblPr>
        <w:tblStyle w:val="aff2"/>
        <w:tblW w:w="0" w:type="auto"/>
        <w:tblLook w:val="04A0"/>
      </w:tblPr>
      <w:tblGrid>
        <w:gridCol w:w="9571"/>
      </w:tblGrid>
      <w:tr w:rsidR="005C1936" w:rsidRPr="00832A4E" w:rsidTr="005C1936">
        <w:tc>
          <w:tcPr>
            <w:tcW w:w="9571" w:type="dxa"/>
          </w:tcPr>
          <w:p w:rsidR="005C1936" w:rsidRPr="00832A4E" w:rsidRDefault="005C1936" w:rsidP="005C1936">
            <w:pPr>
              <w:jc w:val="center"/>
            </w:pPr>
            <w:r w:rsidRPr="00832A4E">
              <w:t>Направление заявления (ходатайства) о переводе заявителем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1" type="#_x0000_t32" style="position:absolute;margin-left:241pt;margin-top:.5pt;width:0;height:27.15pt;z-index:251672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" strokecolor="black [3213]">
            <v:stroke endarrow="open"/>
          </v:shape>
        </w:pict>
      </w:r>
    </w:p>
    <w:p w:rsidR="005C1936" w:rsidRPr="00832A4E" w:rsidRDefault="005C1936" w:rsidP="005C1936"/>
    <w:tbl>
      <w:tblPr>
        <w:tblStyle w:val="aff2"/>
        <w:tblW w:w="0" w:type="auto"/>
        <w:tblLook w:val="04A0"/>
      </w:tblPr>
      <w:tblGrid>
        <w:gridCol w:w="9571"/>
      </w:tblGrid>
      <w:tr w:rsidR="005C1936" w:rsidRPr="00832A4E" w:rsidTr="005C1936">
        <w:tc>
          <w:tcPr>
            <w:tcW w:w="9571" w:type="dxa"/>
          </w:tcPr>
          <w:p w:rsidR="005C1936" w:rsidRPr="00832A4E" w:rsidRDefault="005C1936" w:rsidP="005C1936">
            <w:pPr>
              <w:jc w:val="center"/>
            </w:pPr>
            <w:r w:rsidRPr="00832A4E">
              <w:t>Рассмотрение на предмет правильности заполнения заявления (ходатайства) и комплек</w:t>
            </w:r>
            <w:r w:rsidRPr="00832A4E">
              <w:t>с</w:t>
            </w:r>
            <w:r w:rsidRPr="00832A4E">
              <w:t>ности приложенных документов, регистрация ходатайства о переводе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 id="Прямая со стрелкой 6" o:spid="_x0000_s1052" type="#_x0000_t32" style="position:absolute;margin-left:241pt;margin-top:.05pt;width:0;height:27.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" strokecolor="black [3213]">
            <v:stroke endarrow="open"/>
          </v:shape>
        </w:pict>
      </w:r>
    </w:p>
    <w:p w:rsidR="005C1936" w:rsidRPr="00832A4E" w:rsidRDefault="005C1936" w:rsidP="005C1936"/>
    <w:tbl>
      <w:tblPr>
        <w:tblStyle w:val="aff2"/>
        <w:tblW w:w="0" w:type="auto"/>
        <w:tblLook w:val="04A0"/>
      </w:tblPr>
      <w:tblGrid>
        <w:gridCol w:w="9571"/>
      </w:tblGrid>
      <w:tr w:rsidR="005C1936" w:rsidRPr="00832A4E" w:rsidTr="005C1936">
        <w:tc>
          <w:tcPr>
            <w:tcW w:w="9571" w:type="dxa"/>
          </w:tcPr>
          <w:p w:rsidR="005C1936" w:rsidRPr="00832A4E" w:rsidRDefault="005C1936" w:rsidP="005C1936">
            <w:pPr>
              <w:jc w:val="center"/>
            </w:pPr>
            <w:r>
              <w:rPr>
                <w:noProof/>
              </w:rPr>
              <w:pict>
                <v:shape id="Прямая со стрелкой 7" o:spid="_x0000_s1053" type="#_x0000_t32" style="position:absolute;left:0;text-align:left;margin-left:241pt;margin-top:27.65pt;width:0;height:14.25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" strokecolor="black [3213]">
                  <v:stroke endarrow="open"/>
                </v:shape>
              </w:pict>
            </w:r>
            <w:r w:rsidRPr="00832A4E">
              <w:t>Рассмотрение ходатайства о переводе и прилагаемых к нему документов, экспертиза пр</w:t>
            </w:r>
            <w:r w:rsidRPr="00832A4E">
              <w:t>и</w:t>
            </w:r>
            <w:r w:rsidRPr="00832A4E">
              <w:t>лагаемых документов на соответствие действующему  законодательству</w:t>
            </w:r>
          </w:p>
        </w:tc>
      </w:tr>
    </w:tbl>
    <w:p w:rsidR="005C1936" w:rsidRPr="00832A4E" w:rsidRDefault="005C1936" w:rsidP="005C1936"/>
    <w:tbl>
      <w:tblPr>
        <w:tblStyle w:val="aff2"/>
        <w:tblW w:w="0" w:type="auto"/>
        <w:tblLook w:val="04A0"/>
      </w:tblPr>
      <w:tblGrid>
        <w:gridCol w:w="9571"/>
      </w:tblGrid>
      <w:tr w:rsidR="005C1936" w:rsidRPr="00832A4E" w:rsidTr="005C1936">
        <w:tc>
          <w:tcPr>
            <w:tcW w:w="9571" w:type="dxa"/>
          </w:tcPr>
          <w:p w:rsidR="005C1936" w:rsidRPr="00832A4E" w:rsidRDefault="005C1936" w:rsidP="005C1936">
            <w:pPr>
              <w:jc w:val="center"/>
            </w:pPr>
            <w:r w:rsidRPr="00832A4E">
              <w:t>Заявление (ходатайство) о переводе и представленные Документы соответствуют требованиям законодательства, отсутствуют основания для отказа в переводе земель или з</w:t>
            </w:r>
            <w:r w:rsidRPr="00832A4E">
              <w:t>е</w:t>
            </w:r>
            <w:r w:rsidRPr="00832A4E">
              <w:t>мельных участков в составе таких земель из одной категории в другую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 id="Прямая со стрелкой 9" o:spid="_x0000_s1055" type="#_x0000_t32" style="position:absolute;margin-left:272.9pt;margin-top:.4pt;width:42.7pt;height:14.9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" strokecolor="black [3213]">
            <v:stroke endarrow="open"/>
          </v:shape>
        </w:pict>
      </w:r>
      <w:r>
        <w:rPr>
          <w:noProof/>
        </w:rPr>
        <w:pict>
          <v:shape id="Прямая со стрелкой 8" o:spid="_x0000_s1054" type="#_x0000_t32" style="position:absolute;margin-left:246.4pt;margin-top:.4pt;width:.05pt;height:14.9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" strokecolor="black [3213]">
            <v:stroke endarrow="open"/>
          </v:shape>
        </w:pict>
      </w:r>
    </w:p>
    <w:tbl>
      <w:tblPr>
        <w:tblStyle w:val="aff2"/>
        <w:tblW w:w="0" w:type="auto"/>
        <w:tblLook w:val="04A0"/>
      </w:tblPr>
      <w:tblGrid>
        <w:gridCol w:w="5778"/>
        <w:gridCol w:w="602"/>
        <w:gridCol w:w="3191"/>
      </w:tblGrid>
      <w:tr w:rsidR="005C1936" w:rsidRPr="00832A4E" w:rsidTr="005C1936">
        <w:tc>
          <w:tcPr>
            <w:tcW w:w="5778" w:type="dxa"/>
          </w:tcPr>
          <w:p w:rsidR="005C1936" w:rsidRPr="00832A4E" w:rsidRDefault="005C1936" w:rsidP="005C1936">
            <w:r w:rsidRPr="00832A4E">
              <w:t xml:space="preserve">Подготовка постановления администрации </w:t>
            </w:r>
            <w:proofErr w:type="spellStart"/>
            <w:r>
              <w:t>Бадымского</w:t>
            </w:r>
            <w:proofErr w:type="spellEnd"/>
            <w:r>
              <w:t xml:space="preserve"> муниципального округа </w:t>
            </w:r>
            <w:r w:rsidRPr="00832A4E">
              <w:t>Пермского края об о</w:t>
            </w:r>
            <w:r w:rsidRPr="00832A4E">
              <w:t>т</w:t>
            </w:r>
            <w:r w:rsidRPr="00832A4E">
              <w:t xml:space="preserve">несении земельного участка к категории земель, либо постановление администрации </w:t>
            </w:r>
            <w:proofErr w:type="spellStart"/>
            <w:r>
              <w:t>Бадымского</w:t>
            </w:r>
            <w:proofErr w:type="spellEnd"/>
            <w:r>
              <w:t xml:space="preserve"> муниципального округа </w:t>
            </w:r>
            <w:r w:rsidRPr="00832A4E">
              <w:t>Пермского края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5C1936" w:rsidRPr="00832A4E" w:rsidRDefault="005C1936" w:rsidP="005C1936"/>
        </w:tc>
        <w:tc>
          <w:tcPr>
            <w:tcW w:w="3191" w:type="dxa"/>
          </w:tcPr>
          <w:p w:rsidR="005C1936" w:rsidRPr="00832A4E" w:rsidRDefault="005C1936" w:rsidP="005C1936">
            <w:r w:rsidRPr="00832A4E">
              <w:t>Приняти</w:t>
            </w:r>
            <w:r>
              <w:t>е</w:t>
            </w:r>
            <w:r w:rsidRPr="00832A4E">
              <w:t xml:space="preserve"> решения об отказе в предоставлении муниц</w:t>
            </w:r>
            <w:r w:rsidRPr="00832A4E">
              <w:t>и</w:t>
            </w:r>
            <w:r w:rsidRPr="00832A4E">
              <w:t>пальной услуги и подгото</w:t>
            </w:r>
            <w:r w:rsidRPr="00832A4E">
              <w:t>в</w:t>
            </w:r>
            <w:r w:rsidRPr="00832A4E">
              <w:t>ка проекта уведомления об отказе в предоставлении муниципальной услуги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 id="Прямая со стрелкой 11" o:spid="_x0000_s1057" type="#_x0000_t32" style="position:absolute;margin-left:182.55pt;margin-top:.2pt;width:0;height:14.2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0" o:spid="_x0000_s1056" type="#_x0000_t32" style="position:absolute;margin-left:398.55pt;margin-top:.2pt;width:0;height:14.2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" strokecolor="black [3040]">
            <v:stroke endarrow="open"/>
          </v:shape>
        </w:pict>
      </w:r>
    </w:p>
    <w:tbl>
      <w:tblPr>
        <w:tblStyle w:val="aff2"/>
        <w:tblW w:w="0" w:type="auto"/>
        <w:tblLook w:val="04A0"/>
      </w:tblPr>
      <w:tblGrid>
        <w:gridCol w:w="5778"/>
        <w:gridCol w:w="993"/>
        <w:gridCol w:w="2800"/>
      </w:tblGrid>
      <w:tr w:rsidR="005C1936" w:rsidRPr="00832A4E" w:rsidTr="005C1936">
        <w:tc>
          <w:tcPr>
            <w:tcW w:w="5778" w:type="dxa"/>
          </w:tcPr>
          <w:p w:rsidR="005C1936" w:rsidRPr="00832A4E" w:rsidRDefault="005C1936" w:rsidP="005C1936">
            <w:r w:rsidRPr="00832A4E">
              <w:t xml:space="preserve">подписание главой </w:t>
            </w:r>
            <w:proofErr w:type="spellStart"/>
            <w:r>
              <w:t>Бадымского</w:t>
            </w:r>
            <w:proofErr w:type="spellEnd"/>
            <w:r>
              <w:t xml:space="preserve"> муниципального округа </w:t>
            </w:r>
            <w:r w:rsidRPr="00832A4E">
              <w:t>Пермского края постановления об отнесении земельного участка к категории земель, либо постано</w:t>
            </w:r>
            <w:r w:rsidRPr="00832A4E">
              <w:t>в</w:t>
            </w:r>
            <w:r w:rsidRPr="00832A4E">
              <w:t xml:space="preserve">ление администрации </w:t>
            </w:r>
            <w:proofErr w:type="spellStart"/>
            <w:r>
              <w:t>Бадымского</w:t>
            </w:r>
            <w:proofErr w:type="spellEnd"/>
            <w:r>
              <w:t xml:space="preserve"> муниципального округа </w:t>
            </w:r>
            <w:r w:rsidRPr="00832A4E">
              <w:t>Пермского края о переводе земель или з</w:t>
            </w:r>
            <w:r w:rsidRPr="00832A4E">
              <w:t>е</w:t>
            </w:r>
            <w:r w:rsidRPr="00832A4E">
              <w:t>мельных участков в составе таких земель из одной категории в другую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1936" w:rsidRPr="00832A4E" w:rsidRDefault="005C1936" w:rsidP="005C1936"/>
        </w:tc>
        <w:tc>
          <w:tcPr>
            <w:tcW w:w="2800" w:type="dxa"/>
          </w:tcPr>
          <w:p w:rsidR="005C1936" w:rsidRPr="00832A4E" w:rsidRDefault="005C1936" w:rsidP="005C1936">
            <w:r w:rsidRPr="00832A4E">
              <w:t>Направление заявителю уведомление об отказе в предоставлении мун</w:t>
            </w:r>
            <w:r w:rsidRPr="00832A4E">
              <w:t>и</w:t>
            </w:r>
            <w:r w:rsidRPr="00832A4E">
              <w:t>ципальной услуги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 id="Прямая со стрелкой 14" o:spid="_x0000_s1058" type="#_x0000_t32" style="position:absolute;margin-left:234.85pt;margin-top:-.05pt;width:0;height:12.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" strokecolor="black [3040]">
            <v:stroke endarrow="open"/>
          </v:shape>
        </w:pict>
      </w:r>
    </w:p>
    <w:tbl>
      <w:tblPr>
        <w:tblStyle w:val="aff2"/>
        <w:tblW w:w="0" w:type="auto"/>
        <w:tblLook w:val="04A0"/>
      </w:tblPr>
      <w:tblGrid>
        <w:gridCol w:w="9571"/>
      </w:tblGrid>
      <w:tr w:rsidR="005C1936" w:rsidRPr="00832A4E" w:rsidTr="005C1936">
        <w:tc>
          <w:tcPr>
            <w:tcW w:w="9571" w:type="dxa"/>
          </w:tcPr>
          <w:p w:rsidR="005C1936" w:rsidRPr="00832A4E" w:rsidRDefault="005C1936" w:rsidP="005C1936">
            <w:r w:rsidRPr="00832A4E">
              <w:t>направление заверенной копии постановление заявителя почтовым отправлением либо пересдача в руки заявителю под расписку</w:t>
            </w:r>
          </w:p>
        </w:tc>
      </w:tr>
    </w:tbl>
    <w:p w:rsidR="005C1936" w:rsidRPr="00832A4E" w:rsidRDefault="005C1936" w:rsidP="005C1936">
      <w:r>
        <w:rPr>
          <w:noProof/>
        </w:rPr>
        <w:pict>
          <v:shape id="Прямая со стрелкой 15" o:spid="_x0000_s1059" type="#_x0000_t32" style="position:absolute;margin-left:246.4pt;margin-top:.6pt;width:0;height:14.25pt;z-index:2516802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" strokecolor="black [3040]">
            <v:stroke endarrow="open"/>
          </v:shape>
        </w:pict>
      </w:r>
    </w:p>
    <w:tbl>
      <w:tblPr>
        <w:tblStyle w:val="aff2"/>
        <w:tblW w:w="0" w:type="auto"/>
        <w:tblLook w:val="04A0"/>
      </w:tblPr>
      <w:tblGrid>
        <w:gridCol w:w="9571"/>
      </w:tblGrid>
      <w:tr w:rsidR="005C1936" w:rsidTr="005C1936">
        <w:tc>
          <w:tcPr>
            <w:tcW w:w="9571" w:type="dxa"/>
          </w:tcPr>
          <w:p w:rsidR="005C1936" w:rsidRDefault="005C1936" w:rsidP="005C1936">
            <w:r w:rsidRPr="00832A4E">
              <w:t>направление заверенной копии постановления в орган кадастрового учета в порядке и</w:t>
            </w:r>
            <w:r w:rsidRPr="00832A4E">
              <w:t>н</w:t>
            </w:r>
            <w:r w:rsidRPr="00832A4E">
              <w:t>формационного взаимодействия</w:t>
            </w:r>
          </w:p>
        </w:tc>
      </w:tr>
    </w:tbl>
    <w:p w:rsidR="00F25EE9" w:rsidRPr="005C1936" w:rsidRDefault="00F25EE9" w:rsidP="004F7DAF">
      <w:pPr>
        <w:rPr>
          <w:sz w:val="28"/>
          <w:szCs w:val="28"/>
        </w:rPr>
      </w:pPr>
    </w:p>
    <w:sectPr w:rsidR="00F25EE9" w:rsidRPr="005C1936" w:rsidSect="002520B8">
      <w:headerReference w:type="even" r:id="rId11"/>
      <w:footerReference w:type="default" r:id="rId12"/>
      <w:pgSz w:w="11907" w:h="16840" w:code="9"/>
      <w:pgMar w:top="1134" w:right="850" w:bottom="709" w:left="1701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A5" w:rsidRDefault="00E775A5">
      <w:r>
        <w:separator/>
      </w:r>
    </w:p>
  </w:endnote>
  <w:endnote w:type="continuationSeparator" w:id="0">
    <w:p w:rsidR="00E775A5" w:rsidRDefault="00E7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6" w:rsidRDefault="005C1936" w:rsidP="002520B8">
    <w:pPr>
      <w:tabs>
        <w:tab w:val="right" w:pos="9356"/>
      </w:tabs>
      <w:rPr>
        <w:lang w:val="en-US"/>
      </w:rPr>
    </w:pPr>
    <w:r>
      <w:rPr>
        <w:lang w:val="en-US"/>
      </w:rPr>
      <w:t xml:space="preserve"> </w:t>
    </w:r>
    <w:r w:rsidR="002520B8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A5" w:rsidRDefault="00E775A5">
      <w:r>
        <w:separator/>
      </w:r>
    </w:p>
  </w:footnote>
  <w:footnote w:type="continuationSeparator" w:id="0">
    <w:p w:rsidR="00E775A5" w:rsidRDefault="00E7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6" w:rsidRDefault="005C1936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C1936" w:rsidRDefault="005C19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0BCE183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BCB60294" w:tentative="1">
      <w:start w:val="1"/>
      <w:numFmt w:val="lowerLetter"/>
      <w:lvlText w:val="%2."/>
      <w:lvlJc w:val="left"/>
      <w:pPr>
        <w:ind w:left="1512" w:hanging="360"/>
      </w:pPr>
    </w:lvl>
    <w:lvl w:ilvl="2" w:tplc="4266C468" w:tentative="1">
      <w:start w:val="1"/>
      <w:numFmt w:val="lowerRoman"/>
      <w:lvlText w:val="%3."/>
      <w:lvlJc w:val="right"/>
      <w:pPr>
        <w:ind w:left="2232" w:hanging="180"/>
      </w:pPr>
    </w:lvl>
    <w:lvl w:ilvl="3" w:tplc="7FAEC24E" w:tentative="1">
      <w:start w:val="1"/>
      <w:numFmt w:val="decimal"/>
      <w:lvlText w:val="%4."/>
      <w:lvlJc w:val="left"/>
      <w:pPr>
        <w:ind w:left="2952" w:hanging="360"/>
      </w:pPr>
    </w:lvl>
    <w:lvl w:ilvl="4" w:tplc="CC92A81E" w:tentative="1">
      <w:start w:val="1"/>
      <w:numFmt w:val="lowerLetter"/>
      <w:lvlText w:val="%5."/>
      <w:lvlJc w:val="left"/>
      <w:pPr>
        <w:ind w:left="3672" w:hanging="360"/>
      </w:pPr>
    </w:lvl>
    <w:lvl w:ilvl="5" w:tplc="0832D360" w:tentative="1">
      <w:start w:val="1"/>
      <w:numFmt w:val="lowerRoman"/>
      <w:lvlText w:val="%6."/>
      <w:lvlJc w:val="right"/>
      <w:pPr>
        <w:ind w:left="4392" w:hanging="180"/>
      </w:pPr>
    </w:lvl>
    <w:lvl w:ilvl="6" w:tplc="866AFEC8" w:tentative="1">
      <w:start w:val="1"/>
      <w:numFmt w:val="decimal"/>
      <w:lvlText w:val="%7."/>
      <w:lvlJc w:val="left"/>
      <w:pPr>
        <w:ind w:left="5112" w:hanging="360"/>
      </w:pPr>
    </w:lvl>
    <w:lvl w:ilvl="7" w:tplc="FCF4B3FE" w:tentative="1">
      <w:start w:val="1"/>
      <w:numFmt w:val="lowerLetter"/>
      <w:lvlText w:val="%8."/>
      <w:lvlJc w:val="left"/>
      <w:pPr>
        <w:ind w:left="5832" w:hanging="360"/>
      </w:pPr>
    </w:lvl>
    <w:lvl w:ilvl="8" w:tplc="9258C622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65A0F11"/>
    <w:multiLevelType w:val="hybridMultilevel"/>
    <w:tmpl w:val="6C987480"/>
    <w:lvl w:ilvl="0" w:tplc="FA8ED1D6">
      <w:start w:val="1"/>
      <w:numFmt w:val="decimal"/>
      <w:lvlText w:val="%1."/>
      <w:lvlJc w:val="left"/>
      <w:pPr>
        <w:tabs>
          <w:tab w:val="num" w:pos="1806"/>
        </w:tabs>
        <w:ind w:left="709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9277EA2"/>
    <w:multiLevelType w:val="hybridMultilevel"/>
    <w:tmpl w:val="904E9C94"/>
    <w:lvl w:ilvl="0" w:tplc="DE6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D0C"/>
    <w:multiLevelType w:val="hybridMultilevel"/>
    <w:tmpl w:val="E0C0A6AE"/>
    <w:lvl w:ilvl="0" w:tplc="E93C2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904B8F"/>
    <w:multiLevelType w:val="hybridMultilevel"/>
    <w:tmpl w:val="4B66FA22"/>
    <w:lvl w:ilvl="0" w:tplc="B1906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81E08" w:tentative="1">
      <w:start w:val="1"/>
      <w:numFmt w:val="lowerLetter"/>
      <w:lvlText w:val="%2."/>
      <w:lvlJc w:val="left"/>
      <w:pPr>
        <w:ind w:left="1440" w:hanging="360"/>
      </w:pPr>
    </w:lvl>
    <w:lvl w:ilvl="2" w:tplc="692C176C" w:tentative="1">
      <w:start w:val="1"/>
      <w:numFmt w:val="lowerRoman"/>
      <w:lvlText w:val="%3."/>
      <w:lvlJc w:val="right"/>
      <w:pPr>
        <w:ind w:left="2160" w:hanging="180"/>
      </w:pPr>
    </w:lvl>
    <w:lvl w:ilvl="3" w:tplc="CEB0BD68" w:tentative="1">
      <w:start w:val="1"/>
      <w:numFmt w:val="decimal"/>
      <w:lvlText w:val="%4."/>
      <w:lvlJc w:val="left"/>
      <w:pPr>
        <w:ind w:left="2880" w:hanging="360"/>
      </w:pPr>
    </w:lvl>
    <w:lvl w:ilvl="4" w:tplc="F1D8A2E0" w:tentative="1">
      <w:start w:val="1"/>
      <w:numFmt w:val="lowerLetter"/>
      <w:lvlText w:val="%5."/>
      <w:lvlJc w:val="left"/>
      <w:pPr>
        <w:ind w:left="3600" w:hanging="360"/>
      </w:pPr>
    </w:lvl>
    <w:lvl w:ilvl="5" w:tplc="D4068BDA" w:tentative="1">
      <w:start w:val="1"/>
      <w:numFmt w:val="lowerRoman"/>
      <w:lvlText w:val="%6."/>
      <w:lvlJc w:val="right"/>
      <w:pPr>
        <w:ind w:left="4320" w:hanging="180"/>
      </w:pPr>
    </w:lvl>
    <w:lvl w:ilvl="6" w:tplc="AD42550C" w:tentative="1">
      <w:start w:val="1"/>
      <w:numFmt w:val="decimal"/>
      <w:lvlText w:val="%7."/>
      <w:lvlJc w:val="left"/>
      <w:pPr>
        <w:ind w:left="5040" w:hanging="360"/>
      </w:pPr>
    </w:lvl>
    <w:lvl w:ilvl="7" w:tplc="008C4BFC" w:tentative="1">
      <w:start w:val="1"/>
      <w:numFmt w:val="lowerLetter"/>
      <w:lvlText w:val="%8."/>
      <w:lvlJc w:val="left"/>
      <w:pPr>
        <w:ind w:left="5760" w:hanging="360"/>
      </w:pPr>
    </w:lvl>
    <w:lvl w:ilvl="8" w:tplc="688C1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540D"/>
    <w:multiLevelType w:val="hybridMultilevel"/>
    <w:tmpl w:val="77AEB010"/>
    <w:lvl w:ilvl="0" w:tplc="3D649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0C02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8F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C9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C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4F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00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87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01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51658"/>
    <w:multiLevelType w:val="hybridMultilevel"/>
    <w:tmpl w:val="B770E688"/>
    <w:lvl w:ilvl="0" w:tplc="1B864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116B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03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0E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C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C9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E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65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A31CA"/>
    <w:multiLevelType w:val="multilevel"/>
    <w:tmpl w:val="DB169080"/>
    <w:lvl w:ilvl="0">
      <w:start w:val="1"/>
      <w:numFmt w:val="upperRoman"/>
      <w:lvlText w:val="%1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50E76418"/>
    <w:multiLevelType w:val="hybridMultilevel"/>
    <w:tmpl w:val="524C8448"/>
    <w:lvl w:ilvl="0" w:tplc="E93C2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97E68"/>
    <w:multiLevelType w:val="hybridMultilevel"/>
    <w:tmpl w:val="796EEDAA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B7B79"/>
    <w:multiLevelType w:val="hybridMultilevel"/>
    <w:tmpl w:val="348C36CE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A2FE2"/>
    <w:multiLevelType w:val="multilevel"/>
    <w:tmpl w:val="DE46E0EA"/>
    <w:lvl w:ilvl="0">
      <w:start w:val="2"/>
      <w:numFmt w:val="decimal"/>
      <w:lvlText w:val="%1"/>
      <w:lvlJc w:val="left"/>
      <w:pPr>
        <w:ind w:left="2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83"/>
        <w:jc w:val="righ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5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8" w:hanging="91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240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0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0" w:hanging="914"/>
      </w:pPr>
      <w:rPr>
        <w:rFonts w:hint="default"/>
        <w:lang w:val="ru-RU" w:eastAsia="en-US" w:bidi="ar-SA"/>
      </w:rPr>
    </w:lvl>
  </w:abstractNum>
  <w:abstractNum w:abstractNumId="13">
    <w:nsid w:val="686963A5"/>
    <w:multiLevelType w:val="hybridMultilevel"/>
    <w:tmpl w:val="F1CA9A92"/>
    <w:lvl w:ilvl="0" w:tplc="DED423C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BA502A54" w:tentative="1">
      <w:start w:val="1"/>
      <w:numFmt w:val="lowerLetter"/>
      <w:lvlText w:val="%2."/>
      <w:lvlJc w:val="left"/>
      <w:pPr>
        <w:ind w:left="1512" w:hanging="360"/>
      </w:pPr>
    </w:lvl>
    <w:lvl w:ilvl="2" w:tplc="62C6C37A" w:tentative="1">
      <w:start w:val="1"/>
      <w:numFmt w:val="lowerRoman"/>
      <w:lvlText w:val="%3."/>
      <w:lvlJc w:val="right"/>
      <w:pPr>
        <w:ind w:left="2232" w:hanging="180"/>
      </w:pPr>
    </w:lvl>
    <w:lvl w:ilvl="3" w:tplc="95682BE4" w:tentative="1">
      <w:start w:val="1"/>
      <w:numFmt w:val="decimal"/>
      <w:lvlText w:val="%4."/>
      <w:lvlJc w:val="left"/>
      <w:pPr>
        <w:ind w:left="2952" w:hanging="360"/>
      </w:pPr>
    </w:lvl>
    <w:lvl w:ilvl="4" w:tplc="16785C14" w:tentative="1">
      <w:start w:val="1"/>
      <w:numFmt w:val="lowerLetter"/>
      <w:lvlText w:val="%5."/>
      <w:lvlJc w:val="left"/>
      <w:pPr>
        <w:ind w:left="3672" w:hanging="360"/>
      </w:pPr>
    </w:lvl>
    <w:lvl w:ilvl="5" w:tplc="E3F24638" w:tentative="1">
      <w:start w:val="1"/>
      <w:numFmt w:val="lowerRoman"/>
      <w:lvlText w:val="%6."/>
      <w:lvlJc w:val="right"/>
      <w:pPr>
        <w:ind w:left="4392" w:hanging="180"/>
      </w:pPr>
    </w:lvl>
    <w:lvl w:ilvl="6" w:tplc="696A7EFA" w:tentative="1">
      <w:start w:val="1"/>
      <w:numFmt w:val="decimal"/>
      <w:lvlText w:val="%7."/>
      <w:lvlJc w:val="left"/>
      <w:pPr>
        <w:ind w:left="5112" w:hanging="360"/>
      </w:pPr>
    </w:lvl>
    <w:lvl w:ilvl="7" w:tplc="C66C9CB8" w:tentative="1">
      <w:start w:val="1"/>
      <w:numFmt w:val="lowerLetter"/>
      <w:lvlText w:val="%8."/>
      <w:lvlJc w:val="left"/>
      <w:pPr>
        <w:ind w:left="5832" w:hanging="360"/>
      </w:pPr>
    </w:lvl>
    <w:lvl w:ilvl="8" w:tplc="D6AE7B8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719075CA"/>
    <w:multiLevelType w:val="hybridMultilevel"/>
    <w:tmpl w:val="2B62D506"/>
    <w:lvl w:ilvl="0" w:tplc="5BD0ADEE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945"/>
    <w:rsid w:val="00025077"/>
    <w:rsid w:val="00036F6D"/>
    <w:rsid w:val="000417DE"/>
    <w:rsid w:val="00042653"/>
    <w:rsid w:val="000509A1"/>
    <w:rsid w:val="00051FB8"/>
    <w:rsid w:val="0005224A"/>
    <w:rsid w:val="00056094"/>
    <w:rsid w:val="00057248"/>
    <w:rsid w:val="00063FF6"/>
    <w:rsid w:val="00065FBF"/>
    <w:rsid w:val="000743CB"/>
    <w:rsid w:val="00074B7C"/>
    <w:rsid w:val="00077FD7"/>
    <w:rsid w:val="000814B1"/>
    <w:rsid w:val="000848F4"/>
    <w:rsid w:val="0009269A"/>
    <w:rsid w:val="00096DF5"/>
    <w:rsid w:val="000A19FE"/>
    <w:rsid w:val="000C2F71"/>
    <w:rsid w:val="000C46BD"/>
    <w:rsid w:val="000C4CD5"/>
    <w:rsid w:val="000C6479"/>
    <w:rsid w:val="000D05EE"/>
    <w:rsid w:val="000D4FD3"/>
    <w:rsid w:val="000E036D"/>
    <w:rsid w:val="000E1911"/>
    <w:rsid w:val="000E31BC"/>
    <w:rsid w:val="000F01A3"/>
    <w:rsid w:val="000F53E5"/>
    <w:rsid w:val="001004EC"/>
    <w:rsid w:val="001123FB"/>
    <w:rsid w:val="00113BB4"/>
    <w:rsid w:val="00115674"/>
    <w:rsid w:val="00116CAB"/>
    <w:rsid w:val="00122428"/>
    <w:rsid w:val="001227F4"/>
    <w:rsid w:val="00123A1D"/>
    <w:rsid w:val="00142E3C"/>
    <w:rsid w:val="00143B38"/>
    <w:rsid w:val="0015344A"/>
    <w:rsid w:val="0015487D"/>
    <w:rsid w:val="00155473"/>
    <w:rsid w:val="0016215D"/>
    <w:rsid w:val="00167315"/>
    <w:rsid w:val="00167E42"/>
    <w:rsid w:val="00170286"/>
    <w:rsid w:val="00174202"/>
    <w:rsid w:val="00176FF5"/>
    <w:rsid w:val="00180EB1"/>
    <w:rsid w:val="00182A00"/>
    <w:rsid w:val="00184356"/>
    <w:rsid w:val="001851D9"/>
    <w:rsid w:val="00190702"/>
    <w:rsid w:val="001A0879"/>
    <w:rsid w:val="001A30EF"/>
    <w:rsid w:val="001A311F"/>
    <w:rsid w:val="001A65FA"/>
    <w:rsid w:val="001B0E98"/>
    <w:rsid w:val="001C6584"/>
    <w:rsid w:val="001D02CD"/>
    <w:rsid w:val="001D1050"/>
    <w:rsid w:val="001E06B6"/>
    <w:rsid w:val="001E268C"/>
    <w:rsid w:val="001E4950"/>
    <w:rsid w:val="001E6D9F"/>
    <w:rsid w:val="001F1595"/>
    <w:rsid w:val="001F2BAD"/>
    <w:rsid w:val="00203BDC"/>
    <w:rsid w:val="00213739"/>
    <w:rsid w:val="002167CC"/>
    <w:rsid w:val="0022560C"/>
    <w:rsid w:val="00230555"/>
    <w:rsid w:val="002330C4"/>
    <w:rsid w:val="00234876"/>
    <w:rsid w:val="00235227"/>
    <w:rsid w:val="00237904"/>
    <w:rsid w:val="00242B04"/>
    <w:rsid w:val="002520B8"/>
    <w:rsid w:val="0025483F"/>
    <w:rsid w:val="00256791"/>
    <w:rsid w:val="00257A7E"/>
    <w:rsid w:val="00264F94"/>
    <w:rsid w:val="0027670C"/>
    <w:rsid w:val="002824C2"/>
    <w:rsid w:val="002B43B7"/>
    <w:rsid w:val="002B4AE8"/>
    <w:rsid w:val="002B78D5"/>
    <w:rsid w:val="002C1941"/>
    <w:rsid w:val="002D0017"/>
    <w:rsid w:val="002D34D6"/>
    <w:rsid w:val="002D46F4"/>
    <w:rsid w:val="002D49E5"/>
    <w:rsid w:val="002E0418"/>
    <w:rsid w:val="002E0EB0"/>
    <w:rsid w:val="002E5271"/>
    <w:rsid w:val="002E5A67"/>
    <w:rsid w:val="002F5303"/>
    <w:rsid w:val="003045B0"/>
    <w:rsid w:val="00310B91"/>
    <w:rsid w:val="00315423"/>
    <w:rsid w:val="0031706D"/>
    <w:rsid w:val="00320995"/>
    <w:rsid w:val="00321496"/>
    <w:rsid w:val="00323303"/>
    <w:rsid w:val="003326B6"/>
    <w:rsid w:val="00344B69"/>
    <w:rsid w:val="00347313"/>
    <w:rsid w:val="00351C0B"/>
    <w:rsid w:val="00365651"/>
    <w:rsid w:val="00370CBE"/>
    <w:rsid w:val="003739D7"/>
    <w:rsid w:val="0038353B"/>
    <w:rsid w:val="00387CFA"/>
    <w:rsid w:val="003906E9"/>
    <w:rsid w:val="0039274D"/>
    <w:rsid w:val="00393A4B"/>
    <w:rsid w:val="00395C8B"/>
    <w:rsid w:val="00397CEA"/>
    <w:rsid w:val="003A1692"/>
    <w:rsid w:val="003A613C"/>
    <w:rsid w:val="003B12A2"/>
    <w:rsid w:val="003B12D1"/>
    <w:rsid w:val="003B637F"/>
    <w:rsid w:val="003C404A"/>
    <w:rsid w:val="003E2519"/>
    <w:rsid w:val="003F351D"/>
    <w:rsid w:val="00402285"/>
    <w:rsid w:val="00414494"/>
    <w:rsid w:val="00416EED"/>
    <w:rsid w:val="00417948"/>
    <w:rsid w:val="004216AC"/>
    <w:rsid w:val="00422F60"/>
    <w:rsid w:val="0042345A"/>
    <w:rsid w:val="004340D2"/>
    <w:rsid w:val="00436605"/>
    <w:rsid w:val="00451AF6"/>
    <w:rsid w:val="0045517F"/>
    <w:rsid w:val="0045575A"/>
    <w:rsid w:val="00460BEA"/>
    <w:rsid w:val="0046205F"/>
    <w:rsid w:val="00462D29"/>
    <w:rsid w:val="00467AC4"/>
    <w:rsid w:val="00473356"/>
    <w:rsid w:val="00475D63"/>
    <w:rsid w:val="00480BCF"/>
    <w:rsid w:val="00485921"/>
    <w:rsid w:val="004939FB"/>
    <w:rsid w:val="00495828"/>
    <w:rsid w:val="00497941"/>
    <w:rsid w:val="004A48A4"/>
    <w:rsid w:val="004B2A95"/>
    <w:rsid w:val="004B417F"/>
    <w:rsid w:val="004B4B29"/>
    <w:rsid w:val="004B6353"/>
    <w:rsid w:val="004C1911"/>
    <w:rsid w:val="004E19AC"/>
    <w:rsid w:val="004E2238"/>
    <w:rsid w:val="004F0A20"/>
    <w:rsid w:val="004F1449"/>
    <w:rsid w:val="004F5832"/>
    <w:rsid w:val="004F7DAF"/>
    <w:rsid w:val="00512A56"/>
    <w:rsid w:val="0051502C"/>
    <w:rsid w:val="00516287"/>
    <w:rsid w:val="00521707"/>
    <w:rsid w:val="005264C9"/>
    <w:rsid w:val="0053313E"/>
    <w:rsid w:val="005378B3"/>
    <w:rsid w:val="00542E50"/>
    <w:rsid w:val="00552B04"/>
    <w:rsid w:val="00553FCC"/>
    <w:rsid w:val="005555A0"/>
    <w:rsid w:val="00555D16"/>
    <w:rsid w:val="00561AC1"/>
    <w:rsid w:val="005631B8"/>
    <w:rsid w:val="00571308"/>
    <w:rsid w:val="005737C8"/>
    <w:rsid w:val="00576A32"/>
    <w:rsid w:val="00577234"/>
    <w:rsid w:val="005846A9"/>
    <w:rsid w:val="005A377B"/>
    <w:rsid w:val="005A639A"/>
    <w:rsid w:val="005B1F2B"/>
    <w:rsid w:val="005B7C2C"/>
    <w:rsid w:val="005C1936"/>
    <w:rsid w:val="005C38F6"/>
    <w:rsid w:val="005C42E0"/>
    <w:rsid w:val="005C609A"/>
    <w:rsid w:val="005E0A59"/>
    <w:rsid w:val="005E6528"/>
    <w:rsid w:val="005F0FCD"/>
    <w:rsid w:val="005F3E8E"/>
    <w:rsid w:val="006155F3"/>
    <w:rsid w:val="00617DAD"/>
    <w:rsid w:val="00621C65"/>
    <w:rsid w:val="00630698"/>
    <w:rsid w:val="006312AA"/>
    <w:rsid w:val="00637B08"/>
    <w:rsid w:val="006418F5"/>
    <w:rsid w:val="006428E9"/>
    <w:rsid w:val="0065232E"/>
    <w:rsid w:val="00662DD7"/>
    <w:rsid w:val="00662F23"/>
    <w:rsid w:val="00663055"/>
    <w:rsid w:val="00665745"/>
    <w:rsid w:val="00667A75"/>
    <w:rsid w:val="00674471"/>
    <w:rsid w:val="0067756E"/>
    <w:rsid w:val="00687228"/>
    <w:rsid w:val="006921C8"/>
    <w:rsid w:val="006A3FFD"/>
    <w:rsid w:val="006B05AE"/>
    <w:rsid w:val="006B3A4B"/>
    <w:rsid w:val="006B4CA6"/>
    <w:rsid w:val="006C455A"/>
    <w:rsid w:val="006C5CBE"/>
    <w:rsid w:val="006C6E1D"/>
    <w:rsid w:val="006C7FDB"/>
    <w:rsid w:val="006D4874"/>
    <w:rsid w:val="006F2225"/>
    <w:rsid w:val="006F34FE"/>
    <w:rsid w:val="006F625C"/>
    <w:rsid w:val="006F6C51"/>
    <w:rsid w:val="006F7533"/>
    <w:rsid w:val="00715549"/>
    <w:rsid w:val="007168FE"/>
    <w:rsid w:val="00721E33"/>
    <w:rsid w:val="00724B8A"/>
    <w:rsid w:val="00736D47"/>
    <w:rsid w:val="00743117"/>
    <w:rsid w:val="00746262"/>
    <w:rsid w:val="007517DD"/>
    <w:rsid w:val="00755760"/>
    <w:rsid w:val="00760D84"/>
    <w:rsid w:val="00786E6C"/>
    <w:rsid w:val="007908FC"/>
    <w:rsid w:val="007925E2"/>
    <w:rsid w:val="00795874"/>
    <w:rsid w:val="007B7227"/>
    <w:rsid w:val="007B75C5"/>
    <w:rsid w:val="007C4319"/>
    <w:rsid w:val="007D5C84"/>
    <w:rsid w:val="007E2207"/>
    <w:rsid w:val="007E3E9C"/>
    <w:rsid w:val="007E65F7"/>
    <w:rsid w:val="007E6674"/>
    <w:rsid w:val="008005A0"/>
    <w:rsid w:val="00802664"/>
    <w:rsid w:val="00803D7E"/>
    <w:rsid w:val="008051B9"/>
    <w:rsid w:val="008148AA"/>
    <w:rsid w:val="00817ACA"/>
    <w:rsid w:val="008213C2"/>
    <w:rsid w:val="008231FA"/>
    <w:rsid w:val="00823B69"/>
    <w:rsid w:val="008278F3"/>
    <w:rsid w:val="00830165"/>
    <w:rsid w:val="00836AC6"/>
    <w:rsid w:val="008428DC"/>
    <w:rsid w:val="00847204"/>
    <w:rsid w:val="00851377"/>
    <w:rsid w:val="00851CD0"/>
    <w:rsid w:val="00856810"/>
    <w:rsid w:val="00857CE3"/>
    <w:rsid w:val="00860C6F"/>
    <w:rsid w:val="00863DEC"/>
    <w:rsid w:val="00864234"/>
    <w:rsid w:val="00864B75"/>
    <w:rsid w:val="00870ABB"/>
    <w:rsid w:val="00872BC1"/>
    <w:rsid w:val="0088181A"/>
    <w:rsid w:val="00891C01"/>
    <w:rsid w:val="008952C5"/>
    <w:rsid w:val="008A173F"/>
    <w:rsid w:val="008A6143"/>
    <w:rsid w:val="008A6402"/>
    <w:rsid w:val="008A7643"/>
    <w:rsid w:val="008B04FC"/>
    <w:rsid w:val="008B32DC"/>
    <w:rsid w:val="008B4ACA"/>
    <w:rsid w:val="008B5D60"/>
    <w:rsid w:val="008C3C2B"/>
    <w:rsid w:val="008C3D9D"/>
    <w:rsid w:val="008C66E8"/>
    <w:rsid w:val="008E6F2B"/>
    <w:rsid w:val="008F2A4F"/>
    <w:rsid w:val="008F5064"/>
    <w:rsid w:val="00900A17"/>
    <w:rsid w:val="00900A1B"/>
    <w:rsid w:val="00904682"/>
    <w:rsid w:val="0090566B"/>
    <w:rsid w:val="00905FAA"/>
    <w:rsid w:val="0090652E"/>
    <w:rsid w:val="00910C6D"/>
    <w:rsid w:val="009239FE"/>
    <w:rsid w:val="009247D7"/>
    <w:rsid w:val="009273F4"/>
    <w:rsid w:val="00950729"/>
    <w:rsid w:val="00970FD8"/>
    <w:rsid w:val="00974C42"/>
    <w:rsid w:val="0098212F"/>
    <w:rsid w:val="00983A26"/>
    <w:rsid w:val="00991810"/>
    <w:rsid w:val="00997790"/>
    <w:rsid w:val="009A077A"/>
    <w:rsid w:val="009B151F"/>
    <w:rsid w:val="009B5F4B"/>
    <w:rsid w:val="009C5189"/>
    <w:rsid w:val="009D04CB"/>
    <w:rsid w:val="009D1422"/>
    <w:rsid w:val="009D3961"/>
    <w:rsid w:val="009E0131"/>
    <w:rsid w:val="009E3AD5"/>
    <w:rsid w:val="009E5B5A"/>
    <w:rsid w:val="009F41ED"/>
    <w:rsid w:val="009F6B90"/>
    <w:rsid w:val="009F7969"/>
    <w:rsid w:val="00A03419"/>
    <w:rsid w:val="00A238CE"/>
    <w:rsid w:val="00A42B49"/>
    <w:rsid w:val="00A470D2"/>
    <w:rsid w:val="00A56F48"/>
    <w:rsid w:val="00A71838"/>
    <w:rsid w:val="00A71B60"/>
    <w:rsid w:val="00A759C8"/>
    <w:rsid w:val="00A77975"/>
    <w:rsid w:val="00A912F1"/>
    <w:rsid w:val="00A91511"/>
    <w:rsid w:val="00A95269"/>
    <w:rsid w:val="00A96183"/>
    <w:rsid w:val="00AA20AA"/>
    <w:rsid w:val="00AA2D2B"/>
    <w:rsid w:val="00AB02D0"/>
    <w:rsid w:val="00AB05D7"/>
    <w:rsid w:val="00AC5D16"/>
    <w:rsid w:val="00AC7C2B"/>
    <w:rsid w:val="00AD217C"/>
    <w:rsid w:val="00AD25CB"/>
    <w:rsid w:val="00AD697E"/>
    <w:rsid w:val="00AD70B4"/>
    <w:rsid w:val="00AE14A7"/>
    <w:rsid w:val="00AE50F6"/>
    <w:rsid w:val="00AE5627"/>
    <w:rsid w:val="00AE6A34"/>
    <w:rsid w:val="00AF0F6C"/>
    <w:rsid w:val="00B04F60"/>
    <w:rsid w:val="00B10643"/>
    <w:rsid w:val="00B11C83"/>
    <w:rsid w:val="00B14350"/>
    <w:rsid w:val="00B204B7"/>
    <w:rsid w:val="00B3364A"/>
    <w:rsid w:val="00B3578C"/>
    <w:rsid w:val="00B43122"/>
    <w:rsid w:val="00B43322"/>
    <w:rsid w:val="00B45DCF"/>
    <w:rsid w:val="00B45F87"/>
    <w:rsid w:val="00B46CCF"/>
    <w:rsid w:val="00B60CDF"/>
    <w:rsid w:val="00B61AF1"/>
    <w:rsid w:val="00B66A31"/>
    <w:rsid w:val="00B7305A"/>
    <w:rsid w:val="00B850F9"/>
    <w:rsid w:val="00B86D65"/>
    <w:rsid w:val="00B931FE"/>
    <w:rsid w:val="00B95511"/>
    <w:rsid w:val="00B95A3B"/>
    <w:rsid w:val="00BB163C"/>
    <w:rsid w:val="00BB6EA3"/>
    <w:rsid w:val="00BB6FED"/>
    <w:rsid w:val="00BC0A61"/>
    <w:rsid w:val="00BC36A9"/>
    <w:rsid w:val="00BC7DBA"/>
    <w:rsid w:val="00BD3DEB"/>
    <w:rsid w:val="00BD5554"/>
    <w:rsid w:val="00BD627B"/>
    <w:rsid w:val="00BF08A1"/>
    <w:rsid w:val="00BF3C40"/>
    <w:rsid w:val="00BF4376"/>
    <w:rsid w:val="00BF6DAF"/>
    <w:rsid w:val="00C04D84"/>
    <w:rsid w:val="00C179F6"/>
    <w:rsid w:val="00C32D7F"/>
    <w:rsid w:val="00C3494E"/>
    <w:rsid w:val="00C47159"/>
    <w:rsid w:val="00C5476D"/>
    <w:rsid w:val="00C56E2F"/>
    <w:rsid w:val="00C60203"/>
    <w:rsid w:val="00C647EA"/>
    <w:rsid w:val="00C66525"/>
    <w:rsid w:val="00C80448"/>
    <w:rsid w:val="00C82AE3"/>
    <w:rsid w:val="00C85F04"/>
    <w:rsid w:val="00C97526"/>
    <w:rsid w:val="00CA2A2D"/>
    <w:rsid w:val="00CA3128"/>
    <w:rsid w:val="00CB01D0"/>
    <w:rsid w:val="00CB471D"/>
    <w:rsid w:val="00CC4CA3"/>
    <w:rsid w:val="00CC58E0"/>
    <w:rsid w:val="00CE737D"/>
    <w:rsid w:val="00CE78DF"/>
    <w:rsid w:val="00D0255E"/>
    <w:rsid w:val="00D06D54"/>
    <w:rsid w:val="00D129F6"/>
    <w:rsid w:val="00D139F3"/>
    <w:rsid w:val="00D26024"/>
    <w:rsid w:val="00D45CCF"/>
    <w:rsid w:val="00D54BA4"/>
    <w:rsid w:val="00D70FAF"/>
    <w:rsid w:val="00D82EA7"/>
    <w:rsid w:val="00DA33E5"/>
    <w:rsid w:val="00DA4047"/>
    <w:rsid w:val="00DB37B4"/>
    <w:rsid w:val="00DD0D45"/>
    <w:rsid w:val="00DD36F9"/>
    <w:rsid w:val="00DF146C"/>
    <w:rsid w:val="00DF1B91"/>
    <w:rsid w:val="00E02059"/>
    <w:rsid w:val="00E07118"/>
    <w:rsid w:val="00E0723D"/>
    <w:rsid w:val="00E15D9A"/>
    <w:rsid w:val="00E1662D"/>
    <w:rsid w:val="00E1723E"/>
    <w:rsid w:val="00E25A72"/>
    <w:rsid w:val="00E50A67"/>
    <w:rsid w:val="00E5158F"/>
    <w:rsid w:val="00E55D54"/>
    <w:rsid w:val="00E63214"/>
    <w:rsid w:val="00E677B2"/>
    <w:rsid w:val="00E70151"/>
    <w:rsid w:val="00E705BE"/>
    <w:rsid w:val="00E70D4F"/>
    <w:rsid w:val="00E71EA4"/>
    <w:rsid w:val="00E775A5"/>
    <w:rsid w:val="00E77A58"/>
    <w:rsid w:val="00E82A72"/>
    <w:rsid w:val="00E830E6"/>
    <w:rsid w:val="00E9303C"/>
    <w:rsid w:val="00EA5EEC"/>
    <w:rsid w:val="00EB7BE3"/>
    <w:rsid w:val="00EE4A82"/>
    <w:rsid w:val="00EF1335"/>
    <w:rsid w:val="00EF3F35"/>
    <w:rsid w:val="00EF56BD"/>
    <w:rsid w:val="00F02BDF"/>
    <w:rsid w:val="00F04187"/>
    <w:rsid w:val="00F119D6"/>
    <w:rsid w:val="00F12B4E"/>
    <w:rsid w:val="00F17363"/>
    <w:rsid w:val="00F25EE9"/>
    <w:rsid w:val="00F26E3F"/>
    <w:rsid w:val="00F309C2"/>
    <w:rsid w:val="00F4625A"/>
    <w:rsid w:val="00F502CC"/>
    <w:rsid w:val="00F611DC"/>
    <w:rsid w:val="00F65963"/>
    <w:rsid w:val="00F715DE"/>
    <w:rsid w:val="00F77797"/>
    <w:rsid w:val="00F83F3D"/>
    <w:rsid w:val="00F91D3D"/>
    <w:rsid w:val="00F949A3"/>
    <w:rsid w:val="00F9724C"/>
    <w:rsid w:val="00FA4106"/>
    <w:rsid w:val="00FD06C6"/>
    <w:rsid w:val="00FD15BD"/>
    <w:rsid w:val="00FD4F21"/>
    <w:rsid w:val="00FE2F97"/>
    <w:rsid w:val="00FF04A2"/>
    <w:rsid w:val="00FF33B2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7" type="connector" idref="#Прямая со стрелкой 14"/>
        <o:r id="V:Rule18" type="connector" idref="#Прямая со стрелкой 9"/>
        <o:r id="V:Rule19" type="connector" idref="#Прямая со стрелкой 15"/>
        <o:r id="V:Rule20" type="connector" idref="#Прямая со стрелкой 10"/>
        <o:r id="V:Rule21" type="connector" idref="#Прямая со стрелкой 5"/>
        <o:r id="V:Rule22" type="connector" idref="#Прямая со стрелкой 6"/>
        <o:r id="V:Rule23" type="connector" idref="#Прямая со стрелкой 8"/>
        <o:r id="V:Rule24" type="connector" idref="#Прямая со стрелкой 7"/>
        <o:r id="V:Rule2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AE5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C1936"/>
    <w:pPr>
      <w:keepNext/>
      <w:jc w:val="center"/>
      <w:outlineLvl w:val="1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1"/>
    <w:qFormat/>
    <w:rsid w:val="0032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32099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320995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320995"/>
    <w:rPr>
      <w:vertAlign w:val="superscript"/>
    </w:rPr>
  </w:style>
  <w:style w:type="character" w:styleId="af6">
    <w:name w:val="Hyperlink"/>
    <w:uiPriority w:val="99"/>
    <w:unhideWhenUsed/>
    <w:rsid w:val="00320995"/>
    <w:rPr>
      <w:color w:val="0000FF"/>
      <w:u w:val="single"/>
    </w:rPr>
  </w:style>
  <w:style w:type="paragraph" w:styleId="af7">
    <w:name w:val="endnote text"/>
    <w:basedOn w:val="a"/>
    <w:link w:val="af8"/>
    <w:rsid w:val="003209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20995"/>
  </w:style>
  <w:style w:type="character" w:styleId="af9">
    <w:name w:val="endnote reference"/>
    <w:rsid w:val="00320995"/>
    <w:rPr>
      <w:vertAlign w:val="superscript"/>
    </w:rPr>
  </w:style>
  <w:style w:type="paragraph" w:customStyle="1" w:styleId="ConsPlusNormal">
    <w:name w:val="ConsPlusNormal"/>
    <w:link w:val="ConsPlusNormal0"/>
    <w:rsid w:val="003209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099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209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a">
    <w:name w:val="annotation reference"/>
    <w:rsid w:val="00320995"/>
    <w:rPr>
      <w:sz w:val="16"/>
      <w:szCs w:val="16"/>
    </w:rPr>
  </w:style>
  <w:style w:type="paragraph" w:styleId="afb">
    <w:name w:val="annotation text"/>
    <w:basedOn w:val="a"/>
    <w:link w:val="afc"/>
    <w:rsid w:val="0032099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0995"/>
  </w:style>
  <w:style w:type="paragraph" w:styleId="afd">
    <w:name w:val="annotation subject"/>
    <w:basedOn w:val="afb"/>
    <w:next w:val="afb"/>
    <w:link w:val="afe"/>
    <w:rsid w:val="00320995"/>
    <w:rPr>
      <w:b/>
      <w:bCs/>
    </w:rPr>
  </w:style>
  <w:style w:type="character" w:customStyle="1" w:styleId="afe">
    <w:name w:val="Тема примечания Знак"/>
    <w:link w:val="afd"/>
    <w:rsid w:val="00320995"/>
    <w:rPr>
      <w:b/>
      <w:bCs/>
    </w:rPr>
  </w:style>
  <w:style w:type="paragraph" w:styleId="aff">
    <w:name w:val="Balloon Text"/>
    <w:basedOn w:val="a"/>
    <w:link w:val="aff0"/>
    <w:uiPriority w:val="99"/>
    <w:rsid w:val="003209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320995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562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C1936"/>
    <w:rPr>
      <w:b/>
      <w:bCs/>
      <w:sz w:val="26"/>
    </w:rPr>
  </w:style>
  <w:style w:type="paragraph" w:styleId="aff1">
    <w:name w:val="caption"/>
    <w:basedOn w:val="a"/>
    <w:next w:val="a"/>
    <w:qFormat/>
    <w:rsid w:val="005C1936"/>
    <w:pPr>
      <w:spacing w:line="360" w:lineRule="exact"/>
      <w:jc w:val="both"/>
    </w:pPr>
    <w:rPr>
      <w:bCs/>
      <w:sz w:val="28"/>
      <w:szCs w:val="20"/>
    </w:rPr>
  </w:style>
  <w:style w:type="table" w:styleId="aff2">
    <w:name w:val="Table Grid"/>
    <w:basedOn w:val="a1"/>
    <w:uiPriority w:val="59"/>
    <w:rsid w:val="005C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93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f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8611-9713-42A8-BBCE-A7478546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11992</Words>
  <Characters>68359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80191</CharactersWithSpaces>
  <SharedDoc>false</SharedDoc>
  <HLinks>
    <vt:vector size="42" baseType="variant"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2424895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consultantplus://offline/ref=C70C6E0E729A964F4A2BD143CFF810DD6FA8FE46219BFA3709279422B4EAEC7FD4B2BE77CB784026E9E5CE87224FADC09EB62868F04B8F12zAS0E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3276816</vt:i4>
      </vt:variant>
      <vt:variant>
        <vt:i4>3</vt:i4>
      </vt:variant>
      <vt:variant>
        <vt:i4>0</vt:i4>
      </vt:variant>
      <vt:variant>
        <vt:i4>5</vt:i4>
      </vt:variant>
      <vt:variant>
        <vt:lpwstr>mailto:chaikkui2015@yandex.ru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Diana</cp:lastModifiedBy>
  <cp:revision>3</cp:revision>
  <cp:lastPrinted>2020-02-18T10:38:00Z</cp:lastPrinted>
  <dcterms:created xsi:type="dcterms:W3CDTF">2021-11-26T11:54:00Z</dcterms:created>
  <dcterms:modified xsi:type="dcterms:W3CDTF">2021-11-26T12:20:00Z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09000001a6548cdb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